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8132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0764A04F" w14:textId="69D3D07C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FD1A10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FD1A10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3A66ACF3" w14:textId="310F7B6D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FD1A10" w:rsidRPr="00FD1A10">
        <w:rPr>
          <w:b/>
          <w:sz w:val="20"/>
          <w:szCs w:val="20"/>
          <w:lang w:val="kk-KZ"/>
        </w:rPr>
        <w:t>6B06201</w:t>
      </w:r>
      <w:r w:rsidR="00FD1A10">
        <w:rPr>
          <w:b/>
          <w:sz w:val="20"/>
          <w:szCs w:val="20"/>
          <w:lang w:val="kk-KZ"/>
        </w:rPr>
        <w:t>-</w:t>
      </w:r>
      <w:r w:rsidR="00FD1A10" w:rsidRPr="00FD1A10">
        <w:rPr>
          <w:b/>
          <w:sz w:val="20"/>
          <w:szCs w:val="20"/>
          <w:lang w:val="kk-KZ"/>
        </w:rPr>
        <w:t xml:space="preserve"> Радиотехника, электроника және телекоммуникациялар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1005AD3D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0050E5BD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4D3B129" w14:textId="77777777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404DFC" w14:textId="77777777" w:rsidR="00E55C26" w:rsidRPr="000154EC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0154EC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25FC7917" w14:textId="77777777" w:rsidR="005F518B" w:rsidRPr="000154EC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0154EC">
              <w:rPr>
                <w:b/>
                <w:sz w:val="20"/>
                <w:szCs w:val="20"/>
                <w:lang w:val="en-US"/>
              </w:rPr>
              <w:t>(</w:t>
            </w:r>
            <w:r w:rsidR="00B77F6B" w:rsidRPr="000154EC">
              <w:rPr>
                <w:b/>
                <w:sz w:val="20"/>
                <w:szCs w:val="20"/>
                <w:lang w:val="kk-KZ"/>
              </w:rPr>
              <w:t>БӨЖ</w:t>
            </w:r>
            <w:r w:rsidRPr="000154EC">
              <w:rPr>
                <w:b/>
                <w:sz w:val="20"/>
                <w:szCs w:val="20"/>
                <w:lang w:val="en-US"/>
              </w:rPr>
              <w:t>)</w:t>
            </w:r>
          </w:p>
          <w:p w14:paraId="61BE3834" w14:textId="77777777" w:rsidR="00AC0EFC" w:rsidRPr="000154EC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97EFC5B" w14:textId="77777777" w:rsidR="00E55C26" w:rsidRPr="000154EC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154EC">
              <w:rPr>
                <w:b/>
                <w:sz w:val="20"/>
                <w:szCs w:val="20"/>
              </w:rPr>
              <w:t>К</w:t>
            </w:r>
            <w:r w:rsidRPr="000154EC">
              <w:rPr>
                <w:b/>
                <w:sz w:val="20"/>
                <w:szCs w:val="20"/>
                <w:lang w:val="kk-KZ"/>
              </w:rPr>
              <w:t>редит</w:t>
            </w:r>
            <w:r w:rsidR="0043016B" w:rsidRPr="000154EC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7A40440" w14:textId="77777777" w:rsidR="00E55C26" w:rsidRPr="000154EC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0154EC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0154EC">
              <w:rPr>
                <w:b/>
                <w:sz w:val="20"/>
                <w:szCs w:val="20"/>
              </w:rPr>
              <w:t>редит</w:t>
            </w:r>
            <w:proofErr w:type="spellEnd"/>
            <w:r w:rsidRPr="000154EC"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6A43F93E" w14:textId="77777777" w:rsidR="0043016B" w:rsidRPr="000154EC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0154EC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4CBDB23D" w14:textId="77777777" w:rsidR="0043016B" w:rsidRPr="000154EC" w:rsidRDefault="0043016B" w:rsidP="009A44E4">
            <w:pPr>
              <w:rPr>
                <w:b/>
                <w:sz w:val="20"/>
                <w:szCs w:val="20"/>
              </w:rPr>
            </w:pPr>
            <w:r w:rsidRPr="000154EC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46BAB86" w14:textId="77777777" w:rsidR="0043016B" w:rsidRPr="000154EC" w:rsidRDefault="0043016B" w:rsidP="0043016B">
            <w:pPr>
              <w:rPr>
                <w:b/>
                <w:sz w:val="20"/>
                <w:szCs w:val="20"/>
              </w:rPr>
            </w:pPr>
            <w:r w:rsidRPr="000154EC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519FF398" w14:textId="77777777" w:rsidR="00E55C26" w:rsidRPr="000154EC" w:rsidRDefault="0043016B" w:rsidP="00AC0EFC">
            <w:pPr>
              <w:rPr>
                <w:b/>
                <w:sz w:val="20"/>
                <w:szCs w:val="20"/>
                <w:lang w:val="kk-KZ"/>
              </w:rPr>
            </w:pPr>
            <w:r w:rsidRPr="000154EC">
              <w:rPr>
                <w:b/>
                <w:sz w:val="20"/>
                <w:szCs w:val="20"/>
              </w:rPr>
              <w:t>(</w:t>
            </w:r>
            <w:r w:rsidRPr="000154EC">
              <w:rPr>
                <w:b/>
                <w:sz w:val="20"/>
                <w:szCs w:val="20"/>
                <w:lang w:val="kk-KZ"/>
              </w:rPr>
              <w:t>ОБӨЖ</w:t>
            </w:r>
            <w:r w:rsidRPr="000154EC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3C62B82A" w14:textId="77777777" w:rsidTr="035D9250">
        <w:trPr>
          <w:trHeight w:val="883"/>
        </w:trPr>
        <w:tc>
          <w:tcPr>
            <w:tcW w:w="2411" w:type="dxa"/>
            <w:vMerge/>
          </w:tcPr>
          <w:p w14:paraId="3A8A3D21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6458010A" w14:textId="77777777" w:rsidR="00EB0909" w:rsidRPr="000154EC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F2CD3FF" w14:textId="77777777" w:rsidR="00EB0909" w:rsidRPr="000154EC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0154EC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5CD9EAD" w14:textId="77777777" w:rsidR="00EB0909" w:rsidRPr="000154EC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0154EC">
              <w:rPr>
                <w:b/>
                <w:sz w:val="20"/>
                <w:szCs w:val="20"/>
                <w:lang w:val="kk-KZ"/>
              </w:rPr>
              <w:t>Семинар</w:t>
            </w:r>
            <w:r w:rsidRPr="000154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54EC">
              <w:rPr>
                <w:b/>
                <w:sz w:val="20"/>
                <w:szCs w:val="20"/>
              </w:rPr>
              <w:t>сабақтар</w:t>
            </w:r>
            <w:proofErr w:type="spellEnd"/>
            <w:r w:rsidRPr="000154EC">
              <w:rPr>
                <w:b/>
                <w:sz w:val="20"/>
                <w:szCs w:val="20"/>
              </w:rPr>
              <w:t xml:space="preserve"> </w:t>
            </w:r>
            <w:r w:rsidRPr="000154EC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C4D1FCD" w14:textId="77777777" w:rsidR="00EB0909" w:rsidRPr="000154EC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154EC">
              <w:rPr>
                <w:b/>
                <w:sz w:val="20"/>
                <w:szCs w:val="20"/>
              </w:rPr>
              <w:t>Зерт</w:t>
            </w:r>
            <w:proofErr w:type="spellEnd"/>
            <w:r w:rsidRPr="000154EC">
              <w:rPr>
                <w:b/>
                <w:sz w:val="20"/>
                <w:szCs w:val="20"/>
              </w:rPr>
              <w:t>. с</w:t>
            </w:r>
            <w:r w:rsidRPr="000154EC">
              <w:rPr>
                <w:b/>
                <w:sz w:val="20"/>
                <w:szCs w:val="20"/>
                <w:lang w:val="kk-KZ"/>
              </w:rPr>
              <w:t>абақтар</w:t>
            </w:r>
            <w:r w:rsidRPr="000154EC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05C9C3DB" w14:textId="77777777" w:rsidR="00EB0909" w:rsidRPr="000154EC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6B6DDE" w14:textId="77777777" w:rsidR="00EB0909" w:rsidRPr="000154EC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154EC" w:rsidRPr="003F2DC5" w14:paraId="0352553E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3FE6EB" w14:textId="05CD0D3B" w:rsidR="000154EC" w:rsidRPr="000154EC" w:rsidRDefault="00AB364A">
            <w:pPr>
              <w:rPr>
                <w:sz w:val="20"/>
                <w:szCs w:val="20"/>
              </w:rPr>
            </w:pPr>
            <w:r w:rsidRPr="00AB364A">
              <w:rPr>
                <w:sz w:val="20"/>
                <w:szCs w:val="20"/>
              </w:rPr>
              <w:t>100967</w:t>
            </w:r>
            <w:r>
              <w:rPr>
                <w:sz w:val="20"/>
                <w:szCs w:val="20"/>
              </w:rPr>
              <w:t>-</w:t>
            </w:r>
            <w:r w:rsidRPr="00AB364A">
              <w:rPr>
                <w:sz w:val="20"/>
                <w:szCs w:val="20"/>
              </w:rPr>
              <w:t xml:space="preserve">Сандық </w:t>
            </w:r>
            <w:proofErr w:type="spellStart"/>
            <w:r w:rsidRPr="00AB364A">
              <w:rPr>
                <w:sz w:val="20"/>
                <w:szCs w:val="20"/>
              </w:rPr>
              <w:t>құрылғылар</w:t>
            </w:r>
            <w:proofErr w:type="spellEnd"/>
            <w:r w:rsidRPr="00AB364A">
              <w:rPr>
                <w:sz w:val="20"/>
                <w:szCs w:val="20"/>
              </w:rPr>
              <w:t xml:space="preserve"> </w:t>
            </w:r>
            <w:proofErr w:type="spellStart"/>
            <w:r w:rsidRPr="00AB364A">
              <w:rPr>
                <w:sz w:val="20"/>
                <w:szCs w:val="20"/>
              </w:rPr>
              <w:t>және</w:t>
            </w:r>
            <w:proofErr w:type="spellEnd"/>
            <w:r w:rsidRPr="00AB364A">
              <w:rPr>
                <w:sz w:val="20"/>
                <w:szCs w:val="20"/>
              </w:rPr>
              <w:t xml:space="preserve"> </w:t>
            </w:r>
            <w:proofErr w:type="spellStart"/>
            <w:r w:rsidRPr="00AB364A">
              <w:rPr>
                <w:sz w:val="20"/>
                <w:szCs w:val="20"/>
              </w:rPr>
              <w:t>микропроцессорлар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8AA008" w14:textId="77777777" w:rsidR="000154EC" w:rsidRPr="00953581" w:rsidRDefault="000154EC" w:rsidP="0071556D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953581">
              <w:rPr>
                <w:bCs/>
                <w:iCs/>
                <w:sz w:val="20"/>
                <w:szCs w:val="20"/>
                <w:lang w:val="kk-KZ"/>
              </w:rPr>
              <w:t>7</w:t>
            </w:r>
          </w:p>
          <w:p w14:paraId="592A4ADD" w14:textId="77777777" w:rsidR="000154EC" w:rsidRPr="00953581" w:rsidRDefault="000154EC" w:rsidP="0071556D">
            <w:pPr>
              <w:jc w:val="center"/>
              <w:rPr>
                <w:sz w:val="20"/>
                <w:szCs w:val="20"/>
              </w:rPr>
            </w:pPr>
            <w:r w:rsidRPr="00953581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6F912" w14:textId="20BA06F7" w:rsidR="000154EC" w:rsidRPr="00953581" w:rsidRDefault="00AB364A" w:rsidP="0071556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0DF9E3" w14:textId="575F0B00" w:rsidR="000154EC" w:rsidRPr="00953581" w:rsidRDefault="00AB364A" w:rsidP="0071556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3844D9" w14:textId="4FCF8D28" w:rsidR="000154EC" w:rsidRPr="00953581" w:rsidRDefault="00AB364A" w:rsidP="0071556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B5E1F8" w14:textId="57A19DB2" w:rsidR="000154EC" w:rsidRPr="00953581" w:rsidRDefault="00AB364A" w:rsidP="0071556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AB637" w14:textId="77777777" w:rsidR="000154EC" w:rsidRPr="00953581" w:rsidRDefault="000154EC" w:rsidP="0071556D">
            <w:pPr>
              <w:rPr>
                <w:sz w:val="20"/>
                <w:szCs w:val="20"/>
              </w:rPr>
            </w:pPr>
            <w:r w:rsidRPr="00953581">
              <w:rPr>
                <w:bCs/>
                <w:iCs/>
                <w:sz w:val="20"/>
                <w:szCs w:val="20"/>
                <w:lang w:val="kk-KZ"/>
              </w:rPr>
              <w:t>7</w:t>
            </w:r>
          </w:p>
          <w:p w14:paraId="5F1D54FD" w14:textId="77777777" w:rsidR="000154EC" w:rsidRPr="00953581" w:rsidRDefault="000154EC" w:rsidP="0071556D">
            <w:pPr>
              <w:rPr>
                <w:sz w:val="20"/>
                <w:szCs w:val="20"/>
                <w:lang w:val="kk-KZ"/>
              </w:rPr>
            </w:pPr>
            <w:r w:rsidRPr="00953581">
              <w:rPr>
                <w:sz w:val="20"/>
                <w:szCs w:val="20"/>
              </w:rPr>
              <w:t>.</w:t>
            </w:r>
            <w:r w:rsidRPr="00953581">
              <w:rPr>
                <w:sz w:val="20"/>
                <w:szCs w:val="20"/>
                <w:lang w:val="kk-KZ"/>
              </w:rPr>
              <w:t> </w:t>
            </w:r>
          </w:p>
        </w:tc>
      </w:tr>
      <w:tr w:rsidR="00931DE8" w:rsidRPr="003F2DC5" w14:paraId="022A16F3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9CCB26" w14:textId="77777777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FD1A10" w14:paraId="137A15B3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BF1DD8" w14:textId="77777777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8AD2E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7A48B31F" w14:textId="77777777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0C9E60" w14:textId="77777777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24BB4A" w14:textId="77777777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31EDBC" w14:textId="77777777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2B5D51" w:rsidRPr="000154EC" w14:paraId="2591C2FC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9F23AE" w14:textId="77777777" w:rsidR="002B5D51" w:rsidRPr="002B5D51" w:rsidRDefault="002B5D51" w:rsidP="002B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lang w:val="kk-KZ"/>
              </w:rPr>
            </w:pPr>
            <w:r w:rsidRPr="002B5D51">
              <w:rPr>
                <w:bCs/>
                <w:i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28B821" w14:textId="14E5951A" w:rsidR="002B5D51" w:rsidRPr="002B5D51" w:rsidRDefault="00AB364A" w:rsidP="002B5D51">
            <w:pPr>
              <w:rPr>
                <w:lang w:val="kk-KZ"/>
              </w:rPr>
            </w:pPr>
            <w:r>
              <w:rPr>
                <w:sz w:val="20"/>
                <w:lang w:val="kk-KZ"/>
              </w:rPr>
              <w:t>Б</w:t>
            </w:r>
            <w:r w:rsidR="002B5D51" w:rsidRPr="002B5D51">
              <w:rPr>
                <w:sz w:val="20"/>
                <w:lang w:val="kk-KZ"/>
              </w:rPr>
              <w:t xml:space="preserve">, ЖОК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2CB5BC" w14:textId="77777777" w:rsidR="002B5D51" w:rsidRPr="002B5D51" w:rsidRDefault="002B5D51" w:rsidP="002B5D51">
            <w:pPr>
              <w:rPr>
                <w:sz w:val="20"/>
                <w:lang w:val="kk-KZ"/>
              </w:rPr>
            </w:pPr>
            <w:r w:rsidRPr="002B5D51">
              <w:rPr>
                <w:sz w:val="20"/>
                <w:lang w:val="kk-KZ"/>
              </w:rPr>
              <w:t xml:space="preserve">Негізгі және интерактивті дәріс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44CEEE" w14:textId="77777777" w:rsidR="002B5D51" w:rsidRPr="002B5D51" w:rsidRDefault="002B5D51">
            <w:pPr>
              <w:rPr>
                <w:sz w:val="20"/>
                <w:lang w:val="kk-KZ"/>
              </w:rPr>
            </w:pPr>
            <w:r w:rsidRPr="002B5D51">
              <w:rPr>
                <w:sz w:val="20"/>
                <w:lang w:val="kk-KZ"/>
              </w:rPr>
              <w:t>Мәселелерді шешу, дәріс тақырыбын талқылау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C34DEF" w14:textId="77777777" w:rsidR="002B5D51" w:rsidRPr="002B5D51" w:rsidRDefault="002B5D51" w:rsidP="00675424">
            <w:pPr>
              <w:rPr>
                <w:sz w:val="16"/>
                <w:szCs w:val="16"/>
                <w:lang w:val="kk-KZ"/>
              </w:rPr>
            </w:pPr>
            <w:r w:rsidRPr="002B5D51">
              <w:rPr>
                <w:sz w:val="20"/>
                <w:szCs w:val="16"/>
                <w:lang w:val="kk-KZ"/>
              </w:rPr>
              <w:t xml:space="preserve">Оффлайн, Жазбаша </w:t>
            </w:r>
          </w:p>
        </w:tc>
      </w:tr>
      <w:tr w:rsidR="003A4E0E" w:rsidRPr="003F2DC5" w14:paraId="75404AED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F20C72" w14:textId="77777777" w:rsidR="003A4E0E" w:rsidRPr="003F2DC5" w:rsidRDefault="003A4E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D45584" w14:textId="0E297BA5" w:rsidR="003A4E0E" w:rsidRPr="003A4E0E" w:rsidRDefault="00C83539" w:rsidP="003A4E0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Үсіпов Н</w:t>
            </w:r>
            <w:r>
              <w:rPr>
                <w:sz w:val="20"/>
                <w:szCs w:val="20"/>
              </w:rPr>
              <w:t>.М.</w:t>
            </w:r>
            <w:r w:rsidR="003A4E0E">
              <w:rPr>
                <w:sz w:val="20"/>
                <w:szCs w:val="20"/>
              </w:rPr>
              <w:t xml:space="preserve">, </w:t>
            </w:r>
            <w:r w:rsidR="003A4E0E"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693" w:type="dxa"/>
            <w:gridSpan w:val="2"/>
            <w:vMerge/>
          </w:tcPr>
          <w:p w14:paraId="07E19C92" w14:textId="77777777" w:rsidR="003A4E0E" w:rsidRPr="003F2DC5" w:rsidRDefault="003A4E0E">
            <w:pPr>
              <w:jc w:val="center"/>
              <w:rPr>
                <w:sz w:val="20"/>
                <w:szCs w:val="20"/>
              </w:rPr>
            </w:pPr>
          </w:p>
        </w:tc>
      </w:tr>
      <w:tr w:rsidR="003A4E0E" w:rsidRPr="00FD1A10" w14:paraId="6DD970A4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8767A6" w14:textId="77777777" w:rsidR="003A4E0E" w:rsidRPr="003F2DC5" w:rsidRDefault="003A4E0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A02764" w14:textId="7FA4B861" w:rsidR="003A4E0E" w:rsidRPr="00C83539" w:rsidRDefault="003A4E0E" w:rsidP="0071556D">
            <w:pPr>
              <w:jc w:val="both"/>
              <w:rPr>
                <w:sz w:val="20"/>
                <w:szCs w:val="20"/>
                <w:lang w:val="en-US"/>
              </w:rPr>
            </w:pPr>
            <w:r w:rsidRPr="0098388C">
              <w:rPr>
                <w:sz w:val="20"/>
                <w:szCs w:val="20"/>
                <w:lang w:val="en-US"/>
              </w:rPr>
              <w:t xml:space="preserve">E-mail: </w:t>
            </w:r>
            <w:r w:rsidR="00C83539">
              <w:rPr>
                <w:sz w:val="20"/>
                <w:szCs w:val="20"/>
                <w:lang w:val="en-US"/>
              </w:rPr>
              <w:t>unurzhan55@gmail.com</w:t>
            </w:r>
          </w:p>
        </w:tc>
        <w:tc>
          <w:tcPr>
            <w:tcW w:w="2693" w:type="dxa"/>
            <w:gridSpan w:val="2"/>
            <w:vMerge/>
          </w:tcPr>
          <w:p w14:paraId="7A140A3B" w14:textId="77777777" w:rsidR="003A4E0E" w:rsidRPr="003A4E0E" w:rsidRDefault="003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3A4E0E" w:rsidRPr="003F2DC5" w14:paraId="72DEF79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3437B" w14:textId="77777777" w:rsidR="003A4E0E" w:rsidRPr="003F2DC5" w:rsidRDefault="003A4E0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00A1EB" w14:textId="11E97FCF" w:rsidR="003A4E0E" w:rsidRPr="00C83539" w:rsidRDefault="003A4E0E" w:rsidP="0071556D">
            <w:pPr>
              <w:jc w:val="both"/>
              <w:rPr>
                <w:sz w:val="20"/>
                <w:szCs w:val="20"/>
                <w:lang w:val="en-US"/>
              </w:rPr>
            </w:pPr>
            <w:r w:rsidRPr="00163605">
              <w:rPr>
                <w:sz w:val="20"/>
                <w:szCs w:val="20"/>
              </w:rPr>
              <w:t>87</w:t>
            </w:r>
            <w:r w:rsidR="00C83539">
              <w:rPr>
                <w:sz w:val="20"/>
                <w:szCs w:val="20"/>
                <w:lang w:val="en-US"/>
              </w:rPr>
              <w:t>023150003</w:t>
            </w:r>
          </w:p>
        </w:tc>
        <w:tc>
          <w:tcPr>
            <w:tcW w:w="2693" w:type="dxa"/>
            <w:gridSpan w:val="2"/>
            <w:vMerge/>
          </w:tcPr>
          <w:p w14:paraId="2A50A537" w14:textId="77777777" w:rsidR="003A4E0E" w:rsidRPr="003F2DC5" w:rsidRDefault="003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A4E0E" w:rsidRPr="003F2DC5" w14:paraId="63B8612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D0FB4" w14:textId="77777777" w:rsidR="003A4E0E" w:rsidRPr="003F2DC5" w:rsidRDefault="003A4E0E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060E7" w14:textId="1C39147C" w:rsidR="003A4E0E" w:rsidRPr="003A4E0E" w:rsidRDefault="00C83539" w:rsidP="0071556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Үсіпов Н</w:t>
            </w:r>
            <w:r>
              <w:rPr>
                <w:sz w:val="20"/>
                <w:szCs w:val="20"/>
              </w:rPr>
              <w:t>.М.</w:t>
            </w:r>
            <w:r w:rsidR="003A4E0E">
              <w:rPr>
                <w:sz w:val="20"/>
                <w:szCs w:val="20"/>
              </w:rPr>
              <w:t xml:space="preserve">, </w:t>
            </w:r>
            <w:r w:rsidR="003A4E0E"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693" w:type="dxa"/>
            <w:gridSpan w:val="2"/>
            <w:vMerge/>
          </w:tcPr>
          <w:p w14:paraId="79F26923" w14:textId="77777777" w:rsidR="003A4E0E" w:rsidRPr="003F2DC5" w:rsidRDefault="003A4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A4E0E" w:rsidRPr="00FD1A10" w14:paraId="464AEE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73A4FB" w14:textId="77777777" w:rsidR="003A4E0E" w:rsidRPr="003F2DC5" w:rsidRDefault="003A4E0E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8CF12B" w14:textId="4813B0B5" w:rsidR="003A4E0E" w:rsidRPr="0098388C" w:rsidRDefault="003A4E0E" w:rsidP="0071556D">
            <w:pPr>
              <w:jc w:val="both"/>
              <w:rPr>
                <w:sz w:val="20"/>
                <w:szCs w:val="20"/>
                <w:lang w:val="en-US"/>
              </w:rPr>
            </w:pPr>
            <w:r w:rsidRPr="0098388C">
              <w:rPr>
                <w:sz w:val="20"/>
                <w:szCs w:val="20"/>
                <w:lang w:val="en-US"/>
              </w:rPr>
              <w:t xml:space="preserve">E-mail: </w:t>
            </w:r>
            <w:r w:rsidR="00C83539">
              <w:rPr>
                <w:sz w:val="20"/>
                <w:szCs w:val="20"/>
                <w:lang w:val="en-US"/>
              </w:rPr>
              <w:t>unurzhan55@gmail.com</w:t>
            </w:r>
          </w:p>
        </w:tc>
        <w:tc>
          <w:tcPr>
            <w:tcW w:w="2693" w:type="dxa"/>
            <w:gridSpan w:val="2"/>
            <w:vMerge/>
          </w:tcPr>
          <w:p w14:paraId="180D0379" w14:textId="77777777" w:rsidR="003A4E0E" w:rsidRPr="003A4E0E" w:rsidRDefault="003A4E0E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3A4E0E" w:rsidRPr="003F2DC5" w14:paraId="0255DDE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A7ECA2" w14:textId="77777777" w:rsidR="003A4E0E" w:rsidRPr="003F2DC5" w:rsidRDefault="003A4E0E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2DE430" w14:textId="49725003" w:rsidR="003A4E0E" w:rsidRPr="00C83539" w:rsidRDefault="003A4E0E" w:rsidP="0071556D">
            <w:pPr>
              <w:jc w:val="both"/>
              <w:rPr>
                <w:sz w:val="20"/>
                <w:szCs w:val="20"/>
                <w:lang w:val="en-US"/>
              </w:rPr>
            </w:pPr>
            <w:r w:rsidRPr="00163605">
              <w:rPr>
                <w:sz w:val="20"/>
                <w:szCs w:val="20"/>
              </w:rPr>
              <w:t>87</w:t>
            </w:r>
            <w:r w:rsidR="00C83539">
              <w:rPr>
                <w:sz w:val="20"/>
                <w:szCs w:val="20"/>
                <w:lang w:val="en-US"/>
              </w:rPr>
              <w:t>023150003</w:t>
            </w:r>
          </w:p>
        </w:tc>
        <w:tc>
          <w:tcPr>
            <w:tcW w:w="2693" w:type="dxa"/>
            <w:gridSpan w:val="2"/>
            <w:vMerge/>
          </w:tcPr>
          <w:p w14:paraId="2797B70B" w14:textId="77777777" w:rsidR="003A4E0E" w:rsidRPr="003F2DC5" w:rsidRDefault="003A4E0E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3304D31B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32F2756" w14:textId="77777777" w:rsidR="0058724E" w:rsidRPr="00D73188" w:rsidRDefault="00F8266D" w:rsidP="003A4E0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  <w:r w:rsidR="00694E94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7A6ED9D8" w14:textId="77777777" w:rsidTr="003A4E0E">
        <w:trPr>
          <w:trHeight w:val="327"/>
        </w:trPr>
        <w:tc>
          <w:tcPr>
            <w:tcW w:w="2411" w:type="dxa"/>
            <w:shd w:val="clear" w:color="auto" w:fill="auto"/>
          </w:tcPr>
          <w:p w14:paraId="5B237A83" w14:textId="77777777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7B1FED45" w14:textId="77777777" w:rsidR="00A02A85" w:rsidRPr="00A139C0" w:rsidRDefault="00A139C0" w:rsidP="003A4E0E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2DE6FAC" w14:textId="77777777" w:rsidR="00A02A85" w:rsidRPr="006D6F87" w:rsidRDefault="009D449C" w:rsidP="003A4E0E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FD1A10" w14:paraId="239E24C9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09A834CC" w14:textId="05154330" w:rsidR="00A02A85" w:rsidRPr="0071556D" w:rsidRDefault="00AB364A" w:rsidP="0071556D">
            <w:pPr>
              <w:jc w:val="both"/>
              <w:rPr>
                <w:sz w:val="20"/>
                <w:szCs w:val="20"/>
                <w:lang w:val="kk-KZ"/>
              </w:rPr>
            </w:pPr>
            <w:r w:rsidRPr="00AB364A">
              <w:rPr>
                <w:sz w:val="20"/>
                <w:szCs w:val="20"/>
                <w:lang w:val="kk-KZ"/>
              </w:rPr>
              <w:t>Телекоммуникация және радиотехника жүйелерінде ақпаратты қабылдау және тарату кезінде сандық түрлендіру және сигналдарды өңдеу әдістерін оқу.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4FE3D5E" w14:textId="527B2DA7" w:rsidR="00A02A85" w:rsidRPr="0071556D" w:rsidRDefault="005E3C5A" w:rsidP="003A4E0E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5E3C5A">
              <w:rPr>
                <w:sz w:val="20"/>
                <w:szCs w:val="20"/>
                <w:lang w:val="kk-KZ"/>
              </w:rPr>
              <w:t>Студенттер сандық сигналдардың негізгі қасиеттерін түсініп, оларды сипаттау әдістерін меңгереді;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3C5A">
              <w:rPr>
                <w:sz w:val="20"/>
                <w:szCs w:val="20"/>
                <w:lang w:val="kk-KZ"/>
              </w:rPr>
              <w:t>Дискретті сигналдарды уақыт және жиілік доменінде талдауды үйренеді.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8850F05" w14:textId="02B9FF58" w:rsidR="00A02A85" w:rsidRPr="0071556D" w:rsidRDefault="00C83539" w:rsidP="006252E0">
            <w:pPr>
              <w:pStyle w:val="afe"/>
              <w:numPr>
                <w:ilvl w:val="1"/>
                <w:numId w:val="8"/>
              </w:numPr>
              <w:ind w:left="5" w:firstLine="0"/>
              <w:rPr>
                <w:sz w:val="16"/>
                <w:szCs w:val="16"/>
                <w:lang w:val="kk-KZ"/>
              </w:rPr>
            </w:pPr>
            <w:r w:rsidRPr="00C83539">
              <w:rPr>
                <w:sz w:val="20"/>
                <w:szCs w:val="16"/>
                <w:lang w:val="kk-KZ"/>
              </w:rPr>
              <w:t>Сандық сигналдардың дискреттеу және кванттау принциптерін біледі және түсінеді.</w:t>
            </w:r>
          </w:p>
        </w:tc>
      </w:tr>
      <w:tr w:rsidR="00931DE8" w:rsidRPr="00FD1A10" w14:paraId="4E0F70DF" w14:textId="77777777" w:rsidTr="04599562">
        <w:trPr>
          <w:trHeight w:val="152"/>
        </w:trPr>
        <w:tc>
          <w:tcPr>
            <w:tcW w:w="2411" w:type="dxa"/>
            <w:vMerge/>
          </w:tcPr>
          <w:p w14:paraId="04F5F124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6A309571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4E20610" w14:textId="0A5FD0DD" w:rsidR="00A02A85" w:rsidRPr="00C83539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6252E0">
              <w:rPr>
                <w:sz w:val="20"/>
                <w:szCs w:val="20"/>
                <w:lang w:val="kk-KZ"/>
              </w:rPr>
              <w:t>1.2</w:t>
            </w:r>
            <w:r w:rsidR="006252E0">
              <w:rPr>
                <w:sz w:val="20"/>
                <w:szCs w:val="20"/>
                <w:lang w:val="kk-KZ"/>
              </w:rPr>
              <w:t xml:space="preserve"> </w:t>
            </w:r>
            <w:r w:rsidR="00C83539" w:rsidRPr="00C83539">
              <w:rPr>
                <w:sz w:val="20"/>
                <w:szCs w:val="20"/>
                <w:lang w:val="kk-KZ"/>
              </w:rPr>
              <w:t>Сандық сигналдарды уақыт және жиілік домендерінде математикалық түрде сипаттайды.</w:t>
            </w:r>
          </w:p>
        </w:tc>
      </w:tr>
      <w:tr w:rsidR="00931DE8" w:rsidRPr="00FD1A10" w14:paraId="5D6F31E7" w14:textId="77777777" w:rsidTr="04599562">
        <w:trPr>
          <w:trHeight w:val="76"/>
        </w:trPr>
        <w:tc>
          <w:tcPr>
            <w:tcW w:w="2411" w:type="dxa"/>
            <w:vMerge/>
          </w:tcPr>
          <w:p w14:paraId="416A0BC7" w14:textId="77777777" w:rsidR="00A02A85" w:rsidRPr="006252E0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C52B94C" w14:textId="4895C950" w:rsidR="00A02A85" w:rsidRPr="005E3C5A" w:rsidRDefault="00A02A85" w:rsidP="0071556D">
            <w:pPr>
              <w:jc w:val="both"/>
              <w:rPr>
                <w:sz w:val="20"/>
                <w:szCs w:val="20"/>
                <w:lang w:val="kk-KZ"/>
              </w:rPr>
            </w:pPr>
            <w:r w:rsidRPr="00CB591E">
              <w:rPr>
                <w:sz w:val="20"/>
                <w:szCs w:val="20"/>
                <w:lang w:val="kk-KZ"/>
              </w:rPr>
              <w:t>2.</w:t>
            </w:r>
            <w:r w:rsidR="0071556D" w:rsidRPr="00CB591E">
              <w:rPr>
                <w:lang w:val="kk-KZ"/>
              </w:rPr>
              <w:t xml:space="preserve"> </w:t>
            </w:r>
            <w:r w:rsidR="005E3C5A" w:rsidRPr="005E3C5A">
              <w:rPr>
                <w:sz w:val="20"/>
                <w:szCs w:val="20"/>
                <w:lang w:val="kk-KZ"/>
              </w:rPr>
              <w:t>FIR және IIR сандық сүзгілерін жобалап, олардың параметрлерін есептеуді біледі;</w:t>
            </w:r>
            <w:r w:rsidR="005E3C5A">
              <w:rPr>
                <w:sz w:val="20"/>
                <w:szCs w:val="20"/>
                <w:lang w:val="kk-KZ"/>
              </w:rPr>
              <w:t xml:space="preserve"> </w:t>
            </w:r>
            <w:r w:rsidR="005E3C5A" w:rsidRPr="005E3C5A">
              <w:rPr>
                <w:sz w:val="20"/>
                <w:szCs w:val="20"/>
                <w:lang w:val="kk-KZ"/>
              </w:rPr>
              <w:t>Жиілік сипаттамалары бойынша сүзгілерді талдау және олардың қолданылу салаларын түсінеді.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C9B5095" w14:textId="777D127B" w:rsidR="00A02A85" w:rsidRPr="00C83539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07CF4">
              <w:rPr>
                <w:color w:val="000000"/>
                <w:sz w:val="20"/>
                <w:szCs w:val="20"/>
                <w:lang w:val="kk-KZ"/>
              </w:rPr>
              <w:t>2.1</w:t>
            </w:r>
            <w:r w:rsidR="00207CF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83539" w:rsidRPr="00C83539">
              <w:rPr>
                <w:color w:val="000000"/>
                <w:sz w:val="20"/>
                <w:szCs w:val="20"/>
                <w:lang w:val="kk-KZ"/>
              </w:rPr>
              <w:t>Сандық сүзгілердің (FIR, IIR) құрылымын талдап, олардың сипаттамаларын есептейді.</w:t>
            </w:r>
          </w:p>
        </w:tc>
      </w:tr>
      <w:tr w:rsidR="00931DE8" w:rsidRPr="00FD1A10" w14:paraId="79ED3BC1" w14:textId="77777777" w:rsidTr="04599562">
        <w:trPr>
          <w:trHeight w:val="76"/>
        </w:trPr>
        <w:tc>
          <w:tcPr>
            <w:tcW w:w="2411" w:type="dxa"/>
            <w:vMerge/>
          </w:tcPr>
          <w:p w14:paraId="0DDA5997" w14:textId="77777777" w:rsidR="00A02A85" w:rsidRPr="00207CF4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CABB433" w14:textId="77777777" w:rsidR="00A02A85" w:rsidRPr="00207CF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22CC0CD" w14:textId="63C66635" w:rsidR="00A02A85" w:rsidRPr="00C83539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07CF4">
              <w:rPr>
                <w:color w:val="000000"/>
                <w:sz w:val="20"/>
                <w:szCs w:val="20"/>
                <w:lang w:val="kk-KZ"/>
              </w:rPr>
              <w:t>2.2</w:t>
            </w:r>
            <w:r w:rsidR="00207CF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83539" w:rsidRPr="00C83539">
              <w:rPr>
                <w:color w:val="000000"/>
                <w:sz w:val="20"/>
                <w:szCs w:val="20"/>
                <w:lang w:val="kk-KZ"/>
              </w:rPr>
              <w:t>MATLAB немесе басқа құралдарды қолданып, сандық сүзгілерді жобалайды және олардың жұмысын талдайды.</w:t>
            </w:r>
          </w:p>
        </w:tc>
      </w:tr>
      <w:tr w:rsidR="00931DE8" w:rsidRPr="00FD1A10" w14:paraId="3C5BE1D5" w14:textId="77777777" w:rsidTr="04599562">
        <w:trPr>
          <w:trHeight w:val="84"/>
        </w:trPr>
        <w:tc>
          <w:tcPr>
            <w:tcW w:w="2411" w:type="dxa"/>
            <w:vMerge/>
          </w:tcPr>
          <w:p w14:paraId="1D1A5FAA" w14:textId="77777777" w:rsidR="00A02A85" w:rsidRPr="00207CF4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7D4BCAD" w14:textId="42C21490" w:rsidR="00A02A85" w:rsidRPr="005E3C5A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CB591E">
              <w:rPr>
                <w:sz w:val="20"/>
                <w:szCs w:val="20"/>
                <w:lang w:val="kk-KZ"/>
              </w:rPr>
              <w:t>3.</w:t>
            </w:r>
            <w:r w:rsidR="0071556D" w:rsidRPr="00CB591E">
              <w:rPr>
                <w:sz w:val="20"/>
                <w:szCs w:val="20"/>
                <w:lang w:val="kk-KZ"/>
              </w:rPr>
              <w:t xml:space="preserve"> </w:t>
            </w:r>
            <w:r w:rsidR="005E3C5A" w:rsidRPr="005E3C5A">
              <w:rPr>
                <w:sz w:val="20"/>
                <w:szCs w:val="20"/>
                <w:lang w:val="kk-KZ"/>
              </w:rPr>
              <w:t>Дискретті Фурье түрлендіруін (DFT) және жылдам Фурье түрлендіруін (FFT) орындау үйренеді.;</w:t>
            </w:r>
            <w:r w:rsidR="005E3C5A">
              <w:rPr>
                <w:sz w:val="20"/>
                <w:szCs w:val="20"/>
                <w:lang w:val="kk-KZ"/>
              </w:rPr>
              <w:t xml:space="preserve"> </w:t>
            </w:r>
            <w:r w:rsidR="005E3C5A" w:rsidRPr="005E3C5A">
              <w:rPr>
                <w:sz w:val="20"/>
                <w:szCs w:val="20"/>
                <w:lang w:val="kk-KZ"/>
              </w:rPr>
              <w:t>Спектрлік талдауды қолданып, сигналдарды жиілік доменінде өңдеуді үйренеді.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756EA00" w14:textId="4A5F3C78" w:rsidR="00A02A85" w:rsidRPr="00C83539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B591E">
              <w:rPr>
                <w:color w:val="000000"/>
                <w:sz w:val="20"/>
                <w:szCs w:val="20"/>
                <w:lang w:val="kk-KZ"/>
              </w:rPr>
              <w:t>3.1</w:t>
            </w:r>
            <w:r w:rsidR="00207CF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83539" w:rsidRPr="00C83539">
              <w:rPr>
                <w:color w:val="000000"/>
                <w:sz w:val="20"/>
                <w:szCs w:val="20"/>
                <w:lang w:val="kk-KZ"/>
              </w:rPr>
              <w:t>Дискретті және жылдам Фурье түрлендірулерін (DFT, FFT) қолданып, спектрлік талдау жүргізеді.</w:t>
            </w:r>
          </w:p>
        </w:tc>
      </w:tr>
      <w:tr w:rsidR="00931DE8" w:rsidRPr="00FD1A10" w14:paraId="7D6997BE" w14:textId="77777777" w:rsidTr="04599562">
        <w:trPr>
          <w:trHeight w:val="84"/>
        </w:trPr>
        <w:tc>
          <w:tcPr>
            <w:tcW w:w="2411" w:type="dxa"/>
            <w:vMerge/>
          </w:tcPr>
          <w:p w14:paraId="2BF38E6F" w14:textId="77777777" w:rsidR="00A02A85" w:rsidRPr="00CB591E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9ABFAF0" w14:textId="77777777" w:rsidR="00A02A85" w:rsidRPr="00CB591E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5C68F06" w14:textId="57CA0634" w:rsidR="00A02A85" w:rsidRPr="00C83539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B591E">
              <w:rPr>
                <w:color w:val="000000"/>
                <w:sz w:val="20"/>
                <w:szCs w:val="20"/>
                <w:lang w:val="kk-KZ"/>
              </w:rPr>
              <w:t>3.2</w:t>
            </w:r>
            <w:r w:rsidR="00207CF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83539" w:rsidRPr="00C83539">
              <w:rPr>
                <w:color w:val="000000"/>
                <w:sz w:val="20"/>
                <w:szCs w:val="20"/>
                <w:lang w:val="kk-KZ"/>
              </w:rPr>
              <w:t>Спектрлік талдаудың нәтижелерін интерпретациялап, сигналдарды жиілік доменінде өңдейді.</w:t>
            </w:r>
          </w:p>
        </w:tc>
      </w:tr>
      <w:tr w:rsidR="00931DE8" w:rsidRPr="00FD1A10" w14:paraId="55A1123F" w14:textId="77777777" w:rsidTr="04599562">
        <w:trPr>
          <w:trHeight w:val="76"/>
        </w:trPr>
        <w:tc>
          <w:tcPr>
            <w:tcW w:w="2411" w:type="dxa"/>
            <w:vMerge/>
          </w:tcPr>
          <w:p w14:paraId="56EF4790" w14:textId="77777777" w:rsidR="00A02A85" w:rsidRPr="00CB591E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4993CC0" w14:textId="0F6828B5" w:rsidR="00A02A85" w:rsidRPr="0071556D" w:rsidRDefault="00A02A85" w:rsidP="005E3C5A">
            <w:pPr>
              <w:jc w:val="both"/>
              <w:rPr>
                <w:sz w:val="20"/>
                <w:szCs w:val="20"/>
                <w:lang w:val="kk-KZ"/>
              </w:rPr>
            </w:pPr>
            <w:r w:rsidRPr="00CB591E">
              <w:rPr>
                <w:sz w:val="20"/>
                <w:szCs w:val="20"/>
                <w:lang w:val="kk-KZ"/>
              </w:rPr>
              <w:t>4.</w:t>
            </w:r>
            <w:r w:rsidR="0071556D" w:rsidRPr="00CB591E">
              <w:rPr>
                <w:lang w:val="kk-KZ"/>
              </w:rPr>
              <w:t xml:space="preserve">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Сигналдарды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сығудың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негізгі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әдістерін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,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мәліметтерді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қысу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алгоритмдерін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қолдана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біледі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;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Сығылған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сигналдарды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қалпына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келтіру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процесін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түсінеді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және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тәжірибеде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 xml:space="preserve"> </w:t>
            </w:r>
            <w:proofErr w:type="spellStart"/>
            <w:r w:rsidR="005E3C5A" w:rsidRPr="005E3C5A">
              <w:rPr>
                <w:sz w:val="20"/>
                <w:szCs w:val="20"/>
                <w:lang w:val="ru-KZ"/>
              </w:rPr>
              <w:t>қолданады</w:t>
            </w:r>
            <w:proofErr w:type="spellEnd"/>
            <w:r w:rsidR="005E3C5A" w:rsidRPr="005E3C5A">
              <w:rPr>
                <w:sz w:val="20"/>
                <w:szCs w:val="20"/>
                <w:lang w:val="ru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5BC58A1" w14:textId="4ABC624E" w:rsidR="00A02A85" w:rsidRPr="00C83539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207CF4">
              <w:rPr>
                <w:sz w:val="20"/>
                <w:szCs w:val="20"/>
                <w:lang w:val="kk-KZ"/>
              </w:rPr>
              <w:t>4.1</w:t>
            </w:r>
            <w:r w:rsidR="00207CF4">
              <w:rPr>
                <w:sz w:val="20"/>
                <w:szCs w:val="20"/>
                <w:lang w:val="kk-KZ"/>
              </w:rPr>
              <w:t xml:space="preserve"> </w:t>
            </w:r>
            <w:r w:rsidR="00C83539" w:rsidRPr="00C83539">
              <w:rPr>
                <w:sz w:val="20"/>
                <w:szCs w:val="20"/>
                <w:lang w:val="kk-KZ"/>
              </w:rPr>
              <w:t>Мәліметтерді қысу алгоритмдерін пайдаланып, сигналдарды сығу процесін түсіндіреді және жүзеге асырады.</w:t>
            </w:r>
          </w:p>
        </w:tc>
      </w:tr>
      <w:tr w:rsidR="00931DE8" w:rsidRPr="00FD1A10" w14:paraId="29ACA4AC" w14:textId="77777777" w:rsidTr="04599562">
        <w:trPr>
          <w:trHeight w:val="76"/>
        </w:trPr>
        <w:tc>
          <w:tcPr>
            <w:tcW w:w="2411" w:type="dxa"/>
            <w:vMerge/>
          </w:tcPr>
          <w:p w14:paraId="1F45DB2C" w14:textId="77777777" w:rsidR="00A02A85" w:rsidRPr="00207CF4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55F5EA1E" w14:textId="77777777" w:rsidR="00A02A85" w:rsidRPr="00207CF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6237782" w14:textId="0FB1B7CF" w:rsidR="00A02A85" w:rsidRPr="00C83539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207CF4">
              <w:rPr>
                <w:sz w:val="20"/>
                <w:szCs w:val="20"/>
                <w:lang w:val="kk-KZ"/>
              </w:rPr>
              <w:t>4.2</w:t>
            </w:r>
            <w:r w:rsidR="00207CF4">
              <w:rPr>
                <w:sz w:val="20"/>
                <w:szCs w:val="20"/>
                <w:lang w:val="kk-KZ"/>
              </w:rPr>
              <w:t xml:space="preserve"> </w:t>
            </w:r>
            <w:r w:rsidR="00C83539" w:rsidRPr="00C83539">
              <w:rPr>
                <w:sz w:val="20"/>
                <w:szCs w:val="20"/>
                <w:lang w:val="kk-KZ"/>
              </w:rPr>
              <w:t xml:space="preserve">Сығылған сигналдарды қалпына келтіру әдістерін </w:t>
            </w:r>
            <w:r w:rsidR="00C83539" w:rsidRPr="00C83539">
              <w:rPr>
                <w:sz w:val="20"/>
                <w:szCs w:val="20"/>
                <w:lang w:val="kk-KZ"/>
              </w:rPr>
              <w:lastRenderedPageBreak/>
              <w:t>қолдана отырып, сигнал сапасын бағалайды.</w:t>
            </w:r>
          </w:p>
        </w:tc>
      </w:tr>
      <w:tr w:rsidR="00CF275E" w:rsidRPr="003F2DC5" w14:paraId="0C167BB2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62A48" w14:textId="77777777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Пререквизи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00F728" w14:textId="77777777" w:rsidR="00A02A85" w:rsidRPr="003F2DC5" w:rsidRDefault="00207CF4" w:rsidP="00B77F6B">
            <w:pPr>
              <w:rPr>
                <w:b/>
                <w:sz w:val="20"/>
                <w:szCs w:val="20"/>
              </w:rPr>
            </w:pPr>
            <w:r w:rsidRPr="005315A1">
              <w:rPr>
                <w:sz w:val="20"/>
                <w:szCs w:val="20"/>
              </w:rPr>
              <w:t xml:space="preserve">Математика, </w:t>
            </w:r>
            <w:proofErr w:type="spellStart"/>
            <w:r w:rsidRPr="005315A1">
              <w:rPr>
                <w:sz w:val="20"/>
                <w:szCs w:val="20"/>
              </w:rPr>
              <w:t>ықтималдылықтар</w:t>
            </w:r>
            <w:proofErr w:type="spellEnd"/>
            <w:r w:rsidRPr="005315A1">
              <w:rPr>
                <w:sz w:val="20"/>
                <w:szCs w:val="20"/>
              </w:rPr>
              <w:t xml:space="preserve"> </w:t>
            </w:r>
            <w:proofErr w:type="spellStart"/>
            <w:r w:rsidRPr="005315A1">
              <w:rPr>
                <w:sz w:val="20"/>
                <w:szCs w:val="20"/>
              </w:rPr>
              <w:t>теориясы</w:t>
            </w:r>
            <w:proofErr w:type="spellEnd"/>
            <w:r w:rsidRPr="005315A1">
              <w:rPr>
                <w:sz w:val="20"/>
                <w:szCs w:val="20"/>
              </w:rPr>
              <w:t xml:space="preserve">, </w:t>
            </w:r>
            <w:proofErr w:type="spellStart"/>
            <w:r w:rsidRPr="005315A1">
              <w:rPr>
                <w:sz w:val="20"/>
                <w:szCs w:val="20"/>
              </w:rPr>
              <w:t>электр</w:t>
            </w:r>
            <w:proofErr w:type="spellEnd"/>
            <w:r w:rsidRPr="005315A1">
              <w:rPr>
                <w:sz w:val="20"/>
                <w:szCs w:val="20"/>
              </w:rPr>
              <w:t xml:space="preserve"> </w:t>
            </w:r>
            <w:proofErr w:type="spellStart"/>
            <w:r w:rsidRPr="005315A1">
              <w:rPr>
                <w:sz w:val="20"/>
                <w:szCs w:val="20"/>
              </w:rPr>
              <w:t>тізбектер</w:t>
            </w:r>
            <w:proofErr w:type="spellEnd"/>
            <w:r w:rsidRPr="005315A1">
              <w:rPr>
                <w:sz w:val="20"/>
                <w:szCs w:val="20"/>
              </w:rPr>
              <w:t xml:space="preserve"> </w:t>
            </w:r>
            <w:proofErr w:type="spellStart"/>
            <w:r w:rsidRPr="005315A1">
              <w:rPr>
                <w:sz w:val="20"/>
                <w:szCs w:val="20"/>
              </w:rPr>
              <w:t>теориясы</w:t>
            </w:r>
            <w:proofErr w:type="spellEnd"/>
          </w:p>
        </w:tc>
      </w:tr>
      <w:tr w:rsidR="00CF275E" w:rsidRPr="003F2DC5" w14:paraId="0EDA5462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941E0D" w14:textId="77777777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51B004" w14:textId="77777777" w:rsidR="00A02A85" w:rsidRPr="003F2DC5" w:rsidRDefault="00A02A85" w:rsidP="00B77F6B">
            <w:pPr>
              <w:rPr>
                <w:sz w:val="20"/>
                <w:szCs w:val="20"/>
              </w:rPr>
            </w:pPr>
          </w:p>
        </w:tc>
      </w:tr>
      <w:tr w:rsidR="00931DE8" w:rsidRPr="005E3C5A" w14:paraId="322E7C98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E3FFA7" w14:textId="77777777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D39186" w14:textId="77777777" w:rsidR="00207CF4" w:rsidRPr="00207CF4" w:rsidRDefault="00207CF4" w:rsidP="00207CF4">
            <w:pPr>
              <w:pStyle w:val="aff3"/>
              <w:rPr>
                <w:sz w:val="20"/>
                <w:lang w:val="kk-KZ"/>
              </w:rPr>
            </w:pPr>
            <w:r w:rsidRPr="00207CF4">
              <w:rPr>
                <w:rStyle w:val="aff1"/>
                <w:sz w:val="20"/>
                <w:lang w:val="kk-KZ"/>
              </w:rPr>
              <w:t>Негізгі әдебиеттер:</w:t>
            </w:r>
          </w:p>
          <w:p w14:paraId="381D0BA5" w14:textId="77777777" w:rsidR="00C83539" w:rsidRPr="00615FA2" w:rsidRDefault="00C83539" w:rsidP="00C83539">
            <w:pPr>
              <w:numPr>
                <w:ilvl w:val="0"/>
                <w:numId w:val="19"/>
              </w:numPr>
              <w:tabs>
                <w:tab w:val="clear" w:pos="720"/>
                <w:tab w:val="left" w:pos="206"/>
              </w:tabs>
              <w:ind w:left="5" w:firstLine="0"/>
              <w:jc w:val="both"/>
              <w:rPr>
                <w:sz w:val="20"/>
                <w:szCs w:val="20"/>
              </w:rPr>
            </w:pPr>
            <w:r w:rsidRPr="00615FA2">
              <w:rPr>
                <w:sz w:val="20"/>
                <w:szCs w:val="20"/>
              </w:rPr>
              <w:t xml:space="preserve">Сергиенко </w:t>
            </w:r>
            <w:proofErr w:type="gramStart"/>
            <w:r w:rsidRPr="00615FA2">
              <w:rPr>
                <w:sz w:val="20"/>
                <w:szCs w:val="20"/>
              </w:rPr>
              <w:t>А.Б.</w:t>
            </w:r>
            <w:proofErr w:type="gramEnd"/>
            <w:r w:rsidRPr="00615FA2">
              <w:rPr>
                <w:sz w:val="20"/>
                <w:szCs w:val="20"/>
              </w:rPr>
              <w:t xml:space="preserve"> Цифровая обработка сигналов. - СПб.: Питер, 2002. – 608 c.</w:t>
            </w:r>
          </w:p>
          <w:p w14:paraId="4D54794E" w14:textId="77777777" w:rsidR="00C83539" w:rsidRDefault="00C83539" w:rsidP="00C83539">
            <w:pPr>
              <w:numPr>
                <w:ilvl w:val="0"/>
                <w:numId w:val="19"/>
              </w:numPr>
              <w:tabs>
                <w:tab w:val="clear" w:pos="720"/>
                <w:tab w:val="left" w:pos="206"/>
              </w:tabs>
              <w:ind w:left="5" w:firstLine="0"/>
              <w:jc w:val="both"/>
              <w:rPr>
                <w:sz w:val="20"/>
                <w:szCs w:val="20"/>
              </w:rPr>
            </w:pPr>
            <w:proofErr w:type="spellStart"/>
            <w:r w:rsidRPr="00615FA2">
              <w:rPr>
                <w:sz w:val="20"/>
                <w:szCs w:val="20"/>
              </w:rPr>
              <w:t>Жанабаев</w:t>
            </w:r>
            <w:proofErr w:type="spellEnd"/>
            <w:r w:rsidRPr="00615FA2">
              <w:rPr>
                <w:sz w:val="20"/>
                <w:szCs w:val="20"/>
              </w:rPr>
              <w:t xml:space="preserve"> З.Ж., Иманбаева </w:t>
            </w:r>
            <w:proofErr w:type="gramStart"/>
            <w:r w:rsidRPr="00615FA2">
              <w:rPr>
                <w:sz w:val="20"/>
                <w:szCs w:val="20"/>
              </w:rPr>
              <w:t>А.К.</w:t>
            </w:r>
            <w:proofErr w:type="gramEnd"/>
            <w:r w:rsidRPr="00615FA2">
              <w:rPr>
                <w:sz w:val="20"/>
                <w:szCs w:val="20"/>
              </w:rPr>
              <w:t xml:space="preserve">, </w:t>
            </w:r>
            <w:proofErr w:type="spellStart"/>
            <w:r w:rsidRPr="00615FA2">
              <w:rPr>
                <w:sz w:val="20"/>
                <w:szCs w:val="20"/>
              </w:rPr>
              <w:t>Алмасбеков</w:t>
            </w:r>
            <w:proofErr w:type="spellEnd"/>
            <w:r w:rsidRPr="00615FA2">
              <w:rPr>
                <w:sz w:val="20"/>
                <w:szCs w:val="20"/>
              </w:rPr>
              <w:t xml:space="preserve"> Н.Е. Компьютерное моделирование в радиофизике и электронике. – Алматы: </w:t>
            </w:r>
            <w:proofErr w:type="spellStart"/>
            <w:r w:rsidRPr="00615FA2">
              <w:rPr>
                <w:sz w:val="20"/>
                <w:szCs w:val="20"/>
              </w:rPr>
              <w:t>Қазақ</w:t>
            </w:r>
            <w:proofErr w:type="spellEnd"/>
            <w:r w:rsidRPr="00615FA2">
              <w:rPr>
                <w:sz w:val="20"/>
                <w:szCs w:val="20"/>
              </w:rPr>
              <w:t xml:space="preserve"> </w:t>
            </w:r>
            <w:proofErr w:type="spellStart"/>
            <w:r w:rsidRPr="00615FA2">
              <w:rPr>
                <w:sz w:val="20"/>
                <w:szCs w:val="20"/>
              </w:rPr>
              <w:t>университетi</w:t>
            </w:r>
            <w:proofErr w:type="spellEnd"/>
            <w:r w:rsidRPr="00615FA2">
              <w:rPr>
                <w:sz w:val="20"/>
                <w:szCs w:val="20"/>
              </w:rPr>
              <w:t>, 2005. – 144 с.</w:t>
            </w:r>
          </w:p>
          <w:p w14:paraId="3CBE804D" w14:textId="77777777" w:rsidR="00C83539" w:rsidRPr="000E4A55" w:rsidRDefault="00C83539" w:rsidP="00C83539">
            <w:pPr>
              <w:numPr>
                <w:ilvl w:val="0"/>
                <w:numId w:val="19"/>
              </w:numPr>
              <w:tabs>
                <w:tab w:val="clear" w:pos="720"/>
                <w:tab w:val="left" w:pos="206"/>
              </w:tabs>
              <w:ind w:left="5" w:firstLine="0"/>
              <w:jc w:val="both"/>
              <w:rPr>
                <w:sz w:val="20"/>
                <w:szCs w:val="20"/>
              </w:rPr>
            </w:pPr>
            <w:proofErr w:type="spellStart"/>
            <w:r w:rsidRPr="000E4A55">
              <w:rPr>
                <w:sz w:val="20"/>
                <w:szCs w:val="20"/>
              </w:rPr>
              <w:t>Жанабаев</w:t>
            </w:r>
            <w:proofErr w:type="spellEnd"/>
            <w:r w:rsidRPr="000E4A55">
              <w:rPr>
                <w:sz w:val="20"/>
                <w:szCs w:val="20"/>
              </w:rPr>
              <w:t xml:space="preserve"> З.Ж. Лекции по нелинейной физике. – Алматы: </w:t>
            </w:r>
            <w:proofErr w:type="spellStart"/>
            <w:r w:rsidRPr="000E4A55">
              <w:rPr>
                <w:sz w:val="20"/>
                <w:szCs w:val="20"/>
              </w:rPr>
              <w:t>Қазақ</w:t>
            </w:r>
            <w:proofErr w:type="spellEnd"/>
            <w:r w:rsidRPr="000E4A55">
              <w:rPr>
                <w:sz w:val="20"/>
                <w:szCs w:val="20"/>
              </w:rPr>
              <w:t xml:space="preserve"> </w:t>
            </w:r>
            <w:proofErr w:type="spellStart"/>
            <w:r w:rsidRPr="000E4A55">
              <w:rPr>
                <w:sz w:val="20"/>
                <w:szCs w:val="20"/>
              </w:rPr>
              <w:t>университетi</w:t>
            </w:r>
            <w:proofErr w:type="spellEnd"/>
            <w:r w:rsidRPr="000E4A55">
              <w:rPr>
                <w:sz w:val="20"/>
                <w:szCs w:val="20"/>
              </w:rPr>
              <w:t>, -1997.-72с.</w:t>
            </w:r>
          </w:p>
          <w:p w14:paraId="734CD114" w14:textId="77777777" w:rsidR="00C83539" w:rsidRPr="000E4A55" w:rsidRDefault="00C83539" w:rsidP="00C83539">
            <w:pPr>
              <w:numPr>
                <w:ilvl w:val="0"/>
                <w:numId w:val="19"/>
              </w:numPr>
              <w:tabs>
                <w:tab w:val="clear" w:pos="720"/>
                <w:tab w:val="left" w:pos="206"/>
              </w:tabs>
              <w:ind w:left="5" w:firstLine="0"/>
              <w:jc w:val="both"/>
              <w:rPr>
                <w:sz w:val="20"/>
                <w:szCs w:val="20"/>
              </w:rPr>
            </w:pPr>
            <w:proofErr w:type="spellStart"/>
            <w:r w:rsidRPr="000E4A55">
              <w:rPr>
                <w:sz w:val="20"/>
                <w:szCs w:val="20"/>
              </w:rPr>
              <w:t>Жанабаев</w:t>
            </w:r>
            <w:proofErr w:type="spellEnd"/>
            <w:r w:rsidRPr="000E4A55">
              <w:rPr>
                <w:sz w:val="20"/>
                <w:szCs w:val="20"/>
              </w:rPr>
              <w:t xml:space="preserve"> З.Ж., Тарасов </w:t>
            </w:r>
            <w:proofErr w:type="gramStart"/>
            <w:r w:rsidRPr="000E4A55">
              <w:rPr>
                <w:sz w:val="20"/>
                <w:szCs w:val="20"/>
              </w:rPr>
              <w:t>С.Б.</w:t>
            </w:r>
            <w:proofErr w:type="gramEnd"/>
            <w:r w:rsidRPr="000E4A55">
              <w:rPr>
                <w:sz w:val="20"/>
                <w:szCs w:val="20"/>
              </w:rPr>
              <w:t xml:space="preserve">, </w:t>
            </w:r>
            <w:proofErr w:type="spellStart"/>
            <w:r w:rsidRPr="000E4A55">
              <w:rPr>
                <w:sz w:val="20"/>
                <w:szCs w:val="20"/>
              </w:rPr>
              <w:t>Турмухамбетов</w:t>
            </w:r>
            <w:proofErr w:type="spellEnd"/>
            <w:r w:rsidRPr="000E4A55">
              <w:rPr>
                <w:sz w:val="20"/>
                <w:szCs w:val="20"/>
              </w:rPr>
              <w:t xml:space="preserve"> А.Ж. Фракталы. Информация. Турбулентность.</w:t>
            </w:r>
          </w:p>
          <w:p w14:paraId="64FDD490" w14:textId="77777777" w:rsidR="00C83539" w:rsidRPr="000E4A55" w:rsidRDefault="00C83539" w:rsidP="00C83539">
            <w:pPr>
              <w:numPr>
                <w:ilvl w:val="0"/>
                <w:numId w:val="19"/>
              </w:numPr>
              <w:tabs>
                <w:tab w:val="clear" w:pos="720"/>
                <w:tab w:val="left" w:pos="206"/>
              </w:tabs>
              <w:ind w:left="5" w:firstLine="0"/>
              <w:jc w:val="both"/>
              <w:rPr>
                <w:sz w:val="20"/>
                <w:szCs w:val="20"/>
              </w:rPr>
            </w:pPr>
            <w:r w:rsidRPr="000E4A55">
              <w:rPr>
                <w:sz w:val="20"/>
                <w:szCs w:val="20"/>
              </w:rPr>
              <w:t xml:space="preserve">Алматы: </w:t>
            </w:r>
            <w:proofErr w:type="gramStart"/>
            <w:r w:rsidRPr="000E4A55">
              <w:rPr>
                <w:sz w:val="20"/>
                <w:szCs w:val="20"/>
              </w:rPr>
              <w:t>РИО  ВАК</w:t>
            </w:r>
            <w:proofErr w:type="gramEnd"/>
            <w:r w:rsidRPr="000E4A55">
              <w:rPr>
                <w:sz w:val="20"/>
                <w:szCs w:val="20"/>
              </w:rPr>
              <w:t xml:space="preserve">  РК. -2000. -228с.</w:t>
            </w:r>
          </w:p>
          <w:p w14:paraId="78D09284" w14:textId="77777777" w:rsidR="00C83539" w:rsidRPr="00615FA2" w:rsidRDefault="00C83539" w:rsidP="00C83539">
            <w:pPr>
              <w:numPr>
                <w:ilvl w:val="0"/>
                <w:numId w:val="19"/>
              </w:numPr>
              <w:tabs>
                <w:tab w:val="clear" w:pos="720"/>
                <w:tab w:val="left" w:pos="206"/>
              </w:tabs>
              <w:ind w:left="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Лабораторные работы по курсу «Цифровая обработка сигналов»/сост. Гревцева Т.Ю. –  Алматы: Қазақ университеті, 2017. – 160 с.</w:t>
            </w:r>
          </w:p>
          <w:p w14:paraId="75A0BAE3" w14:textId="7D8A2792" w:rsidR="00A02A85" w:rsidRPr="00CB591E" w:rsidRDefault="00A02A85" w:rsidP="00207CF4">
            <w:pPr>
              <w:pStyle w:val="aff3"/>
              <w:rPr>
                <w:sz w:val="20"/>
                <w:lang w:val="kk-KZ"/>
              </w:rPr>
            </w:pPr>
          </w:p>
        </w:tc>
      </w:tr>
    </w:tbl>
    <w:p w14:paraId="3C6E9CE0" w14:textId="77777777" w:rsidR="00A02A85" w:rsidRPr="00207CF4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0154EC" w14:paraId="79E4C35D" w14:textId="77777777" w:rsidTr="00BD5F54">
        <w:trPr>
          <w:trHeight w:val="4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85060D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5C462844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0A83A92D" w14:textId="7777777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DC91C" w14:textId="77777777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5E1925F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05D34DA1" w14:textId="77777777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655D07D" w14:textId="77777777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752C0B52" w14:textId="77777777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BB46AB" w14:textId="77777777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6C92EDF4" w14:textId="79E589B1" w:rsidR="00207CF4" w:rsidRDefault="2592E249" w:rsidP="00B5382C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hyperlink r:id="rId11" w:history="1">
              <w:r w:rsidR="00C83539" w:rsidRPr="00C70E57">
                <w:rPr>
                  <w:rStyle w:val="af9"/>
                  <w:sz w:val="20"/>
                  <w:szCs w:val="20"/>
                  <w:lang w:val="kk-KZ"/>
                </w:rPr>
                <w:t>ussipov.nurzha</w:t>
              </w:r>
              <w:r w:rsidR="00C83539" w:rsidRPr="00C83539">
                <w:rPr>
                  <w:rStyle w:val="af9"/>
                  <w:sz w:val="20"/>
                  <w:szCs w:val="20"/>
                  <w:lang w:val="kk-KZ"/>
                </w:rPr>
                <w:t>n</w:t>
              </w:r>
              <w:r w:rsidR="00C83539" w:rsidRPr="00C70E57">
                <w:rPr>
                  <w:rStyle w:val="af9"/>
                  <w:sz w:val="20"/>
                  <w:szCs w:val="20"/>
                  <w:lang w:val="kk-KZ"/>
                </w:rPr>
                <w:t>@kaznu.kz</w:t>
              </w:r>
            </w:hyperlink>
            <w:r w:rsidR="00207CF4" w:rsidRPr="00FC0BB9">
              <w:rPr>
                <w:sz w:val="20"/>
                <w:szCs w:val="20"/>
                <w:lang w:val="kk-KZ"/>
              </w:rPr>
              <w:t>, 8 7</w:t>
            </w:r>
            <w:r w:rsidR="00C83539" w:rsidRPr="00C83539">
              <w:rPr>
                <w:sz w:val="20"/>
                <w:szCs w:val="20"/>
                <w:lang w:val="kk-KZ"/>
              </w:rPr>
              <w:t>02</w:t>
            </w:r>
            <w:r w:rsidR="00207CF4" w:rsidRPr="00FC0BB9">
              <w:rPr>
                <w:sz w:val="20"/>
                <w:szCs w:val="20"/>
                <w:lang w:val="kk-KZ"/>
              </w:rPr>
              <w:t xml:space="preserve"> </w:t>
            </w:r>
            <w:r w:rsidR="00C83539" w:rsidRPr="00C83539">
              <w:rPr>
                <w:sz w:val="20"/>
                <w:szCs w:val="20"/>
                <w:lang w:val="kk-KZ"/>
              </w:rPr>
              <w:t>3150003</w:t>
            </w:r>
            <w:r w:rsidR="00207CF4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hyperlink r:id="rId12" w:history="1">
              <w:r w:rsidR="00207CF4" w:rsidRPr="008B37B3">
                <w:rPr>
                  <w:rStyle w:val="af9"/>
                  <w:sz w:val="20"/>
                  <w:szCs w:val="20"/>
                  <w:lang w:val="kk-KZ"/>
                </w:rPr>
                <w:t>https://teams.microsoft.com/l/channel/19%3a7Ik4s9DZLviTQOzEm_iNFSLhYIA1M7jIrwjSlw4pENw1%40thread.tacv2/%25D0%259E%25D0%25B1%25D1%2589%25D0%25B8%25D0%25B9?groupId=3daab861-59d3-4a41-b13d-cb19d7dc7ff9&amp;tenantId=b0ab71a5-75b1-4d65-81f7-f479b4978d7b</w:t>
              </w:r>
            </w:hyperlink>
            <w:r w:rsidR="00207CF4">
              <w:rPr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  <w:r w:rsidR="00207CF4">
              <w:rPr>
                <w:sz w:val="20"/>
                <w:szCs w:val="20"/>
                <w:lang w:val="kk-KZ"/>
              </w:rPr>
              <w:t xml:space="preserve"> </w:t>
            </w:r>
          </w:p>
          <w:p w14:paraId="5BBF8FB1" w14:textId="77777777" w:rsidR="00992B40" w:rsidRPr="00207CF4" w:rsidRDefault="00992B40" w:rsidP="00B5382C">
            <w:pPr>
              <w:jc w:val="both"/>
              <w:rPr>
                <w:sz w:val="20"/>
                <w:szCs w:val="20"/>
                <w:lang w:val="kk-KZ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5EF8626C" w14:textId="77777777" w:rsidR="00F24096" w:rsidRPr="0057701D" w:rsidRDefault="00992B40" w:rsidP="00BD5F54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41A66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E41A66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E41A66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E41A66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E41A66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E41A66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E41A6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E41A66">
              <w:rPr>
                <w:sz w:val="20"/>
                <w:szCs w:val="20"/>
                <w:lang w:val="kk-KZ"/>
              </w:rPr>
              <w:t>көрсетілген</w:t>
            </w:r>
            <w:r w:rsidRPr="00E41A66">
              <w:rPr>
                <w:bCs/>
                <w:sz w:val="20"/>
                <w:szCs w:val="20"/>
                <w:lang w:val="kk-KZ"/>
              </w:rPr>
              <w:t xml:space="preserve">, сондай-ақ </w:t>
            </w:r>
            <w:r w:rsidRPr="00E41A66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E41A66">
              <w:rPr>
                <w:bCs/>
                <w:sz w:val="20"/>
                <w:szCs w:val="20"/>
                <w:lang w:val="kk-KZ"/>
              </w:rPr>
              <w:t xml:space="preserve"> көрсетілген.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E41A66" w14:paraId="0976E4BF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827C9D5" w14:textId="77777777" w:rsidR="006A6C8C" w:rsidRPr="00CB591E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7315BF30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22A3C" w14:textId="77777777" w:rsidR="006A7FC8" w:rsidRPr="00CB591E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B591E">
              <w:rPr>
                <w:b/>
                <w:bCs/>
                <w:sz w:val="16"/>
                <w:szCs w:val="16"/>
              </w:rPr>
              <w:t>-</w:t>
            </w:r>
            <w:r w:rsidR="006A7FC8" w:rsidRPr="00C03EF1">
              <w:rPr>
                <w:b/>
                <w:bCs/>
                <w:sz w:val="16"/>
                <w:szCs w:val="16"/>
              </w:rPr>
              <w:t>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B591E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C8B1823" w14:textId="77777777" w:rsidR="00E06636" w:rsidRPr="00CB591E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B591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29D679" w14:textId="77777777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3FAEDF79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548F79" w14:textId="77777777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10D252" w14:textId="77777777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618AED" w14:textId="77777777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1B7898" w14:textId="77777777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EE3888" w14:textId="77777777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51FBA707" w14:textId="77777777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3E43876B" w14:textId="77777777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333381AC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0095D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3F78D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AC89A1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28C22D" w14:textId="77777777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54AE0646" w14:textId="77777777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2D181492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27FF2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F3464D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DCB438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2CFA7D52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20A67660" w14:textId="77777777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14FC773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D9FAC3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75B686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E8088D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9CC2D7" w14:textId="77777777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3EEBA618" w14:textId="77777777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0154EC" w14:paraId="793AEC44" w14:textId="77777777" w:rsidTr="00CC25BF">
        <w:trPr>
          <w:trHeight w:val="11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A373BA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9B5E3E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7B48C9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38A4462C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24E944" w14:textId="77777777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015A307" w14:textId="77777777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C2EC3" w14:textId="77777777" w:rsidR="00B8693A" w:rsidRPr="004B2BA6" w:rsidRDefault="000F5866" w:rsidP="00CA1CBA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332C7310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86EF73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D0DA2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20C72F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37862CEB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75FADB" w14:textId="77777777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2561FA" w14:textId="77777777" w:rsidR="000E3AA2" w:rsidRPr="00CA1CBA" w:rsidRDefault="000E3AA2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B40560" w:rsidRPr="003F2DC5" w14:paraId="1E5E77C6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46EBFA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7B460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2FCFEB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05484CC1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B54E8C" w14:textId="77777777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9320CE" w14:textId="77777777" w:rsidR="000E3AA2" w:rsidRPr="00CA1CBA" w:rsidRDefault="00CA1CB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CA1CBA">
              <w:rPr>
                <w:sz w:val="16"/>
                <w:szCs w:val="16"/>
                <w:lang w:val="kk-KZ"/>
              </w:rPr>
              <w:t>50</w:t>
            </w:r>
          </w:p>
        </w:tc>
      </w:tr>
      <w:tr w:rsidR="00C82184" w:rsidRPr="003F2DC5" w14:paraId="2EF429B0" w14:textId="77777777" w:rsidTr="00CA1CBA">
        <w:trPr>
          <w:trHeight w:val="70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2925A0DA" w14:textId="77777777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23988E55" w14:textId="77777777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2E992321" w14:textId="77777777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3E57112" w14:textId="77777777" w:rsidR="00C82184" w:rsidRPr="00362E3D" w:rsidRDefault="00C82184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2F8F56" w14:textId="77777777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9AC13D" w14:textId="77777777" w:rsidR="00C82184" w:rsidRPr="00CA1CBA" w:rsidRDefault="00CA1CB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CA1CBA">
              <w:rPr>
                <w:sz w:val="16"/>
                <w:szCs w:val="16"/>
                <w:lang w:val="kk-KZ"/>
              </w:rPr>
              <w:t>40</w:t>
            </w:r>
          </w:p>
        </w:tc>
      </w:tr>
      <w:tr w:rsidR="00C82184" w:rsidRPr="003F2DC5" w14:paraId="004BC957" w14:textId="77777777" w:rsidTr="00CC25B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67F00752" w14:textId="77777777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7E55D271" w14:textId="77777777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3D772A58" w14:textId="77777777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1FA03E06" w14:textId="77777777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82DAA" w14:textId="77777777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7CC985" w14:textId="77777777" w:rsidR="00C82184" w:rsidRPr="00CA1CBA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CA1CBA">
              <w:rPr>
                <w:sz w:val="16"/>
                <w:szCs w:val="16"/>
                <w:lang w:val="kk-KZ"/>
              </w:rPr>
              <w:t>10</w:t>
            </w:r>
          </w:p>
        </w:tc>
      </w:tr>
      <w:tr w:rsidR="00C82184" w:rsidRPr="003F2DC5" w14:paraId="44F96D75" w14:textId="77777777" w:rsidTr="00CC25B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7677AFCC" w14:textId="77777777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68A010DB" w14:textId="77777777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5FB3916D" w14:textId="77777777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6DEE3B5" w14:textId="77777777" w:rsidR="00C82184" w:rsidRPr="00362E3D" w:rsidRDefault="00C82184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D259D1" w14:textId="77777777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CC7035" w14:textId="77777777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337E5" w:rsidRPr="003F2DC5" w14:paraId="063EBE60" w14:textId="77777777" w:rsidTr="00CC25B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E8F0EE" w14:textId="77777777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6FA29F" w14:textId="77777777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53BE5E2A" w14:textId="77777777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92F5822" w14:textId="77777777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854F941" w14:textId="77777777" w:rsidR="005337E5" w:rsidRPr="00122EF2" w:rsidRDefault="005337E5" w:rsidP="00C8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AF17B" w14:textId="77777777" w:rsidR="005337E5" w:rsidRPr="00122EF2" w:rsidRDefault="005337E5" w:rsidP="00C82184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337E5" w:rsidRPr="003F2DC5" w14:paraId="635CA25C" w14:textId="77777777" w:rsidTr="005337E5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1A0F51" w14:textId="7777777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2CA50DE" w14:textId="7777777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8D4890" w14:textId="7777777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right w:val="single" w:sz="4" w:space="0" w:color="000000" w:themeColor="text1"/>
            </w:tcBorders>
            <w:shd w:val="clear" w:color="auto" w:fill="92D050"/>
          </w:tcPr>
          <w:p w14:paraId="05259628" w14:textId="77777777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DFE27D8" w14:textId="77777777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B3C7E" w14:textId="77777777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5337E5" w:rsidRPr="003F2DC5" w14:paraId="3BFE9492" w14:textId="77777777" w:rsidTr="00CC25BF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CD9589" w14:textId="7777777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EE9B1D" w14:textId="7777777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C16234" w14:textId="7777777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000000" w:themeColor="text1"/>
            </w:tcBorders>
            <w:shd w:val="clear" w:color="auto" w:fill="92D050"/>
          </w:tcPr>
          <w:p w14:paraId="31E14759" w14:textId="77777777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7AEEBC" w14:textId="77777777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E20" w14:textId="77777777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C82184" w:rsidRPr="003F2DC5" w14:paraId="7C50B5E6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09681CD" w14:textId="77777777" w:rsidR="00C82184" w:rsidRDefault="00C82184" w:rsidP="00C8218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18FE6A5E" w14:textId="77777777" w:rsidR="00C82184" w:rsidRDefault="00C82184" w:rsidP="00C8218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73436A44" w14:textId="77777777" w:rsidR="00C82184" w:rsidRPr="00A9530A" w:rsidRDefault="00C82184" w:rsidP="00C82184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919"/>
        <w:gridCol w:w="262"/>
        <w:gridCol w:w="7741"/>
        <w:gridCol w:w="860"/>
        <w:gridCol w:w="727"/>
      </w:tblGrid>
      <w:tr w:rsidR="00E41A66" w:rsidRPr="003F2DC5" w14:paraId="3DDE215B" w14:textId="77777777" w:rsidTr="00F46EE3">
        <w:tc>
          <w:tcPr>
            <w:tcW w:w="919" w:type="dxa"/>
            <w:shd w:val="clear" w:color="auto" w:fill="auto"/>
          </w:tcPr>
          <w:p w14:paraId="3F5F3ADB" w14:textId="77777777" w:rsidR="00E41A66" w:rsidRPr="004B2BA6" w:rsidRDefault="00E41A66" w:rsidP="00D530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8003" w:type="dxa"/>
            <w:gridSpan w:val="2"/>
            <w:shd w:val="clear" w:color="auto" w:fill="auto"/>
          </w:tcPr>
          <w:p w14:paraId="4361B89A" w14:textId="77777777" w:rsidR="00E41A66" w:rsidRPr="004B2BA6" w:rsidRDefault="00E41A66" w:rsidP="00D530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16F3CC02" w14:textId="77777777" w:rsidR="00E41A66" w:rsidRPr="004B2BA6" w:rsidRDefault="00E41A66" w:rsidP="00D530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21E616F6" w14:textId="77777777" w:rsidR="00E41A66" w:rsidRPr="003F2DC5" w:rsidRDefault="00E41A66" w:rsidP="00D5300F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14:paraId="130B919E" w14:textId="77777777" w:rsidR="00E41A66" w:rsidRPr="003F2DC5" w:rsidRDefault="00E41A66" w:rsidP="00D530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E41A66" w14:paraId="130F5D53" w14:textId="77777777" w:rsidTr="00D5300F">
        <w:tc>
          <w:tcPr>
            <w:tcW w:w="10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7A6D" w14:textId="77777777" w:rsidR="00E41A66" w:rsidRPr="00AD30F2" w:rsidRDefault="00E41A66" w:rsidP="00F46EE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8E3C2C">
              <w:rPr>
                <w:b/>
                <w:sz w:val="20"/>
                <w:szCs w:val="20"/>
                <w:lang w:val="kk-KZ"/>
              </w:rPr>
              <w:t>Ендірілген</w:t>
            </w:r>
            <w:r w:rsidR="00F46EE3" w:rsidRPr="00F46E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46EE3" w:rsidRPr="00F46EE3">
              <w:rPr>
                <w:b/>
                <w:sz w:val="20"/>
                <w:szCs w:val="20"/>
              </w:rPr>
              <w:t>жүйелер</w:t>
            </w:r>
            <w:proofErr w:type="spellEnd"/>
            <w:r w:rsidR="00F46EE3" w:rsidRPr="00F46E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46EE3" w:rsidRPr="00F46EE3">
              <w:rPr>
                <w:b/>
                <w:sz w:val="20"/>
                <w:szCs w:val="20"/>
              </w:rPr>
              <w:t>туралы</w:t>
            </w:r>
            <w:proofErr w:type="spellEnd"/>
            <w:r w:rsidR="00F46EE3" w:rsidRPr="00F46E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46EE3" w:rsidRPr="00F46EE3">
              <w:rPr>
                <w:b/>
                <w:sz w:val="20"/>
                <w:szCs w:val="20"/>
              </w:rPr>
              <w:t>жалпы</w:t>
            </w:r>
            <w:proofErr w:type="spellEnd"/>
            <w:r w:rsidR="00F46EE3" w:rsidRPr="00F46E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46EE3" w:rsidRPr="00F46EE3">
              <w:rPr>
                <w:b/>
                <w:sz w:val="20"/>
                <w:szCs w:val="20"/>
              </w:rPr>
              <w:t>ақпарат</w:t>
            </w:r>
            <w:proofErr w:type="spellEnd"/>
            <w:r w:rsidR="00F46EE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46EE3" w:rsidRPr="00F46EE3">
              <w:rPr>
                <w:b/>
                <w:sz w:val="20"/>
                <w:szCs w:val="20"/>
              </w:rPr>
              <w:t>басқару</w:t>
            </w:r>
            <w:proofErr w:type="spellEnd"/>
          </w:p>
        </w:tc>
      </w:tr>
      <w:tr w:rsidR="004B7DAD" w14:paraId="7F5B10C9" w14:textId="77777777" w:rsidTr="00B539EE"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7BF5B2" w14:textId="77777777" w:rsidR="004B7DAD" w:rsidRDefault="004B7DAD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7E83" w14:textId="6B6E0918" w:rsidR="004B7DAD" w:rsidRPr="008549F2" w:rsidRDefault="004B7DAD" w:rsidP="008549F2">
            <w:pPr>
              <w:rPr>
                <w:sz w:val="20"/>
                <w:lang w:val="kk-KZ"/>
              </w:rPr>
            </w:pPr>
            <w:r w:rsidRPr="00CF649B">
              <w:rPr>
                <w:b/>
                <w:bCs/>
                <w:sz w:val="20"/>
                <w:lang w:val="kk-KZ"/>
              </w:rPr>
              <w:t>Д</w:t>
            </w:r>
            <w:r w:rsidRPr="00CF649B">
              <w:rPr>
                <w:b/>
                <w:bCs/>
                <w:sz w:val="20"/>
              </w:rPr>
              <w:t xml:space="preserve"> 1</w:t>
            </w:r>
            <w:r w:rsidRPr="00AD30F2">
              <w:rPr>
                <w:sz w:val="20"/>
              </w:rPr>
              <w:t xml:space="preserve">. </w:t>
            </w:r>
            <w:proofErr w:type="spellStart"/>
            <w:r w:rsidR="00C83539" w:rsidRPr="00C83539">
              <w:rPr>
                <w:sz w:val="20"/>
              </w:rPr>
              <w:t>Сандық</w:t>
            </w:r>
            <w:proofErr w:type="spellEnd"/>
            <w:r w:rsidR="00C83539" w:rsidRPr="00C83539">
              <w:rPr>
                <w:sz w:val="20"/>
              </w:rPr>
              <w:t xml:space="preserve"> </w:t>
            </w:r>
            <w:proofErr w:type="spellStart"/>
            <w:r w:rsidR="00C83539" w:rsidRPr="00C83539">
              <w:rPr>
                <w:sz w:val="20"/>
              </w:rPr>
              <w:t>сигналдар</w:t>
            </w:r>
            <w:proofErr w:type="spellEnd"/>
            <w:r w:rsidR="00C83539" w:rsidRPr="00C83539">
              <w:rPr>
                <w:sz w:val="20"/>
              </w:rPr>
              <w:t xml:space="preserve"> мен </w:t>
            </w:r>
            <w:proofErr w:type="spellStart"/>
            <w:r w:rsidR="00C83539" w:rsidRPr="00C83539">
              <w:rPr>
                <w:sz w:val="20"/>
              </w:rPr>
              <w:t>жүйелердің</w:t>
            </w:r>
            <w:proofErr w:type="spellEnd"/>
            <w:r w:rsidR="00C83539" w:rsidRPr="00C83539">
              <w:rPr>
                <w:sz w:val="20"/>
              </w:rPr>
              <w:t xml:space="preserve"> </w:t>
            </w:r>
            <w:proofErr w:type="spellStart"/>
            <w:r w:rsidR="00C83539" w:rsidRPr="00C83539">
              <w:rPr>
                <w:sz w:val="20"/>
              </w:rPr>
              <w:t>негіздері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410F" w14:textId="77777777" w:rsidR="004B7DAD" w:rsidRPr="00AD30F2" w:rsidRDefault="004B7DAD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8B47" w14:textId="77777777" w:rsidR="004B7DAD" w:rsidRPr="00B41F86" w:rsidRDefault="004B7DAD" w:rsidP="00D530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B7DAD" w14:paraId="04FB6D05" w14:textId="77777777" w:rsidTr="00B539EE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FE1BC" w14:textId="77777777" w:rsidR="004B7DAD" w:rsidRDefault="004B7DAD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C6BC" w14:textId="2F83C877" w:rsidR="004B7DAD" w:rsidRPr="006326CB" w:rsidRDefault="00CF649B" w:rsidP="004A70A0">
            <w:pPr>
              <w:rPr>
                <w:sz w:val="20"/>
                <w:lang w:val="kk-KZ"/>
              </w:rPr>
            </w:pPr>
            <w:r w:rsidRPr="00CF649B">
              <w:rPr>
                <w:b/>
                <w:sz w:val="20"/>
                <w:lang w:val="kk-KZ"/>
              </w:rPr>
              <w:t>ЗС</w:t>
            </w:r>
            <w:r w:rsidR="004B7DAD" w:rsidRPr="00AD30F2">
              <w:rPr>
                <w:sz w:val="20"/>
              </w:rPr>
              <w:t xml:space="preserve"> 1.</w:t>
            </w:r>
            <w:r w:rsidR="004B7DAD">
              <w:rPr>
                <w:sz w:val="20"/>
                <w:lang w:val="kk-KZ"/>
              </w:rPr>
              <w:t xml:space="preserve"> </w:t>
            </w:r>
            <w:proofErr w:type="spellStart"/>
            <w:r w:rsidRPr="00CF649B">
              <w:rPr>
                <w:sz w:val="20"/>
              </w:rPr>
              <w:t>Үзіліссіз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сигналдарды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дискреттеу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және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кванттау</w:t>
            </w:r>
            <w:proofErr w:type="spellEnd"/>
            <w:r w:rsidRPr="00CF649B">
              <w:rPr>
                <w:sz w:val="20"/>
              </w:rPr>
              <w:t xml:space="preserve">. MATLAB </w:t>
            </w:r>
            <w:proofErr w:type="spellStart"/>
            <w:r w:rsidRPr="00CF649B">
              <w:rPr>
                <w:sz w:val="20"/>
              </w:rPr>
              <w:t>арқылы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дискреттеу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процесін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модельдеу</w:t>
            </w:r>
            <w:proofErr w:type="spellEnd"/>
            <w:r w:rsidRPr="00CF649B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E12E" w14:textId="77777777" w:rsidR="004B7DAD" w:rsidRPr="00AD30F2" w:rsidRDefault="004B7DAD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51C" w14:textId="77777777" w:rsidR="004B7DAD" w:rsidRPr="00B41F86" w:rsidRDefault="004B7DAD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4B7DAD" w14:paraId="0E441BBC" w14:textId="77777777" w:rsidTr="00B539EE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FC" w14:textId="77777777" w:rsidR="004B7DAD" w:rsidRDefault="004B7DAD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DBEA" w14:textId="2464CE00" w:rsidR="004B7DAD" w:rsidRDefault="004B7DAD" w:rsidP="004A70A0">
            <w:pPr>
              <w:rPr>
                <w:sz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БӨЖ 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AB364A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E14" w14:textId="77777777" w:rsidR="004B7DAD" w:rsidRPr="00AD30F2" w:rsidRDefault="004B7DAD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896" w14:textId="77777777" w:rsidR="004B7DAD" w:rsidRDefault="004B7DAD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41A66" w14:paraId="2ACC8472" w14:textId="77777777" w:rsidTr="00F46EE3"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BB95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3D7D" w14:textId="1EE6BC5F" w:rsidR="00E41A66" w:rsidRPr="00A907F7" w:rsidRDefault="006326CB" w:rsidP="00A907F7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Д</w:t>
            </w:r>
            <w:r w:rsidR="00E41A66" w:rsidRPr="00AD30F2">
              <w:rPr>
                <w:sz w:val="20"/>
              </w:rPr>
              <w:t xml:space="preserve"> 2. </w:t>
            </w:r>
            <w:proofErr w:type="spellStart"/>
            <w:r w:rsidR="00C83539" w:rsidRPr="00C83539">
              <w:rPr>
                <w:sz w:val="20"/>
              </w:rPr>
              <w:t>Дискреттеу</w:t>
            </w:r>
            <w:proofErr w:type="spellEnd"/>
            <w:r w:rsidR="00C83539" w:rsidRPr="00C83539">
              <w:rPr>
                <w:sz w:val="20"/>
              </w:rPr>
              <w:t xml:space="preserve"> </w:t>
            </w:r>
            <w:proofErr w:type="spellStart"/>
            <w:r w:rsidR="00C83539" w:rsidRPr="00C83539">
              <w:rPr>
                <w:sz w:val="20"/>
              </w:rPr>
              <w:t>және</w:t>
            </w:r>
            <w:proofErr w:type="spellEnd"/>
            <w:r w:rsidR="00C83539" w:rsidRPr="00C83539">
              <w:rPr>
                <w:sz w:val="20"/>
              </w:rPr>
              <w:t xml:space="preserve"> </w:t>
            </w:r>
            <w:proofErr w:type="spellStart"/>
            <w:r w:rsidR="00C83539" w:rsidRPr="00C83539">
              <w:rPr>
                <w:sz w:val="20"/>
              </w:rPr>
              <w:t>кванттау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AFA4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824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41A66" w14:paraId="3CC748F3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DB51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53FE" w14:textId="01126269" w:rsidR="00E41A66" w:rsidRPr="00834EE7" w:rsidRDefault="00CF649B" w:rsidP="00D5300F">
            <w:pPr>
              <w:rPr>
                <w:sz w:val="20"/>
                <w:lang w:val="kk-KZ"/>
              </w:rPr>
            </w:pPr>
            <w:r w:rsidRPr="00CF649B">
              <w:rPr>
                <w:b/>
                <w:sz w:val="20"/>
                <w:lang w:val="kk-KZ"/>
              </w:rPr>
              <w:t>ЗС</w:t>
            </w:r>
            <w:r w:rsidRPr="00AD30F2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Pr="00AD30F2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 xml:space="preserve"> </w:t>
            </w:r>
            <w:proofErr w:type="spellStart"/>
            <w:r w:rsidRPr="00CF649B">
              <w:rPr>
                <w:sz w:val="20"/>
              </w:rPr>
              <w:t>Үзіліссіз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сигналдарды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дискреттеу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және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кванттау</w:t>
            </w:r>
            <w:proofErr w:type="spellEnd"/>
            <w:r w:rsidRPr="00CF649B">
              <w:rPr>
                <w:sz w:val="20"/>
              </w:rPr>
              <w:t xml:space="preserve">. MATLAB </w:t>
            </w:r>
            <w:proofErr w:type="spellStart"/>
            <w:r w:rsidRPr="00CF649B">
              <w:rPr>
                <w:sz w:val="20"/>
              </w:rPr>
              <w:t>арқылы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дискреттеу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процесін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модельдеу</w:t>
            </w:r>
            <w:proofErr w:type="spellEnd"/>
            <w:r w:rsidRPr="00CF649B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F80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5561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41A66" w14:paraId="3363A871" w14:textId="77777777" w:rsidTr="00F46EE3"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5C88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10DA" w14:textId="7564874D" w:rsidR="00C83539" w:rsidRPr="004B7DAD" w:rsidRDefault="00834EE7" w:rsidP="00C83539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Д </w:t>
            </w:r>
            <w:r w:rsidR="00E41A66">
              <w:rPr>
                <w:sz w:val="20"/>
              </w:rPr>
              <w:t xml:space="preserve"> 3. </w:t>
            </w:r>
            <w:proofErr w:type="spellStart"/>
            <w:r w:rsidR="00C83539" w:rsidRPr="00C83539">
              <w:rPr>
                <w:sz w:val="20"/>
              </w:rPr>
              <w:t>Дискретті</w:t>
            </w:r>
            <w:proofErr w:type="spellEnd"/>
            <w:r w:rsidR="00C83539" w:rsidRPr="00C83539">
              <w:rPr>
                <w:sz w:val="20"/>
              </w:rPr>
              <w:t xml:space="preserve"> </w:t>
            </w:r>
            <w:proofErr w:type="spellStart"/>
            <w:r w:rsidR="00C83539" w:rsidRPr="00C83539">
              <w:rPr>
                <w:sz w:val="20"/>
              </w:rPr>
              <w:t>уақыттық</w:t>
            </w:r>
            <w:proofErr w:type="spellEnd"/>
            <w:r w:rsidR="00C83539" w:rsidRPr="00C83539">
              <w:rPr>
                <w:sz w:val="20"/>
              </w:rPr>
              <w:t xml:space="preserve"> </w:t>
            </w:r>
            <w:proofErr w:type="spellStart"/>
            <w:r w:rsidR="00C83539" w:rsidRPr="00C83539">
              <w:rPr>
                <w:sz w:val="20"/>
              </w:rPr>
              <w:t>жүйелер</w:t>
            </w:r>
            <w:proofErr w:type="spellEnd"/>
          </w:p>
          <w:p w14:paraId="5A58A778" w14:textId="5979D1D6" w:rsidR="00E41A66" w:rsidRPr="004B7DAD" w:rsidRDefault="00E41A66" w:rsidP="00834EE7">
            <w:pPr>
              <w:rPr>
                <w:sz w:val="20"/>
                <w:lang w:val="kk-KZ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D2C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9E04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41A66" w14:paraId="1BE6CC71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B83E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D70D" w14:textId="02E03C84" w:rsidR="00E41A66" w:rsidRPr="004B7DAD" w:rsidRDefault="00CF649B" w:rsidP="00834EE7">
            <w:pPr>
              <w:rPr>
                <w:sz w:val="20"/>
                <w:lang w:val="kk-KZ"/>
              </w:rPr>
            </w:pPr>
            <w:r w:rsidRPr="00CF649B">
              <w:rPr>
                <w:b/>
                <w:sz w:val="20"/>
                <w:lang w:val="kk-KZ"/>
              </w:rPr>
              <w:t>ЗС</w:t>
            </w:r>
            <w:r w:rsidRPr="00AD30F2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Pr="00AD30F2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 xml:space="preserve"> </w:t>
            </w:r>
            <w:r w:rsidRPr="00CF649B">
              <w:rPr>
                <w:sz w:val="20"/>
              </w:rPr>
              <w:t xml:space="preserve">MATLAB </w:t>
            </w:r>
            <w:proofErr w:type="spellStart"/>
            <w:r w:rsidRPr="00CF649B">
              <w:rPr>
                <w:sz w:val="20"/>
              </w:rPr>
              <w:t>арқылы</w:t>
            </w:r>
            <w:proofErr w:type="spellEnd"/>
            <w:r w:rsidRPr="00CF649B">
              <w:rPr>
                <w:sz w:val="20"/>
              </w:rPr>
              <w:t xml:space="preserve"> ДФТ-</w:t>
            </w:r>
            <w:proofErr w:type="spellStart"/>
            <w:r w:rsidRPr="00CF649B">
              <w:rPr>
                <w:sz w:val="20"/>
              </w:rPr>
              <w:t>ны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орындау</w:t>
            </w:r>
            <w:proofErr w:type="spellEnd"/>
            <w:r w:rsidRPr="00CF649B">
              <w:rPr>
                <w:sz w:val="20"/>
              </w:rPr>
              <w:t xml:space="preserve">. </w:t>
            </w:r>
            <w:proofErr w:type="spellStart"/>
            <w:r w:rsidRPr="00CF649B">
              <w:rPr>
                <w:sz w:val="20"/>
              </w:rPr>
              <w:t>Сигналдың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жиілік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спектрін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алу</w:t>
            </w:r>
            <w:proofErr w:type="spellEnd"/>
            <w:r w:rsidRPr="00CF649B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DDD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5D58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41A66" w14:paraId="04C2D2C4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CBDE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BBB1" w14:textId="1253E3E9" w:rsidR="00E41A66" w:rsidRPr="004B7DAD" w:rsidRDefault="004B7DAD" w:rsidP="004B7DAD">
            <w:pPr>
              <w:rPr>
                <w:sz w:val="20"/>
                <w:lang w:val="kk-KZ"/>
              </w:rPr>
            </w:pPr>
            <w:r>
              <w:rPr>
                <w:sz w:val="20"/>
              </w:rPr>
              <w:t>БӨЖ</w:t>
            </w:r>
            <w:r w:rsidR="00E41A66" w:rsidRPr="00AD30F2">
              <w:rPr>
                <w:sz w:val="20"/>
              </w:rPr>
              <w:t xml:space="preserve">1. </w:t>
            </w:r>
            <w:proofErr w:type="spellStart"/>
            <w:r w:rsidR="00AB364A" w:rsidRPr="00AB364A">
              <w:rPr>
                <w:sz w:val="20"/>
              </w:rPr>
              <w:t>Сандық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сигналдардың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түрлері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және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олардың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қасиеттері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туралы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ақпарат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жинау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және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баяндама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дайындау</w:t>
            </w:r>
            <w:proofErr w:type="spellEnd"/>
            <w:r w:rsidR="00AB364A" w:rsidRPr="00AB364A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06A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3EB7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41A66" w14:paraId="57DB8EB0" w14:textId="77777777" w:rsidTr="00F46EE3"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1C6C57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15DA" w14:textId="2F8A73E0" w:rsidR="00E41A66" w:rsidRPr="004E4186" w:rsidRDefault="004B7DAD" w:rsidP="004B7DAD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Д </w:t>
            </w:r>
            <w:r w:rsidR="00E41A66" w:rsidRPr="00AD30F2">
              <w:rPr>
                <w:sz w:val="20"/>
              </w:rPr>
              <w:t xml:space="preserve">4. </w:t>
            </w:r>
            <w:r w:rsidR="00C83539" w:rsidRPr="00C83539">
              <w:rPr>
                <w:sz w:val="20"/>
              </w:rPr>
              <w:t>Z-</w:t>
            </w:r>
            <w:proofErr w:type="spellStart"/>
            <w:r w:rsidR="00C83539" w:rsidRPr="00C83539">
              <w:rPr>
                <w:sz w:val="20"/>
              </w:rPr>
              <w:t>түрлендіру</w:t>
            </w:r>
            <w:proofErr w:type="spellEnd"/>
            <w:r w:rsidR="00C83539" w:rsidRPr="00C83539">
              <w:rPr>
                <w:sz w:val="20"/>
              </w:rPr>
              <w:t xml:space="preserve"> </w:t>
            </w:r>
            <w:proofErr w:type="spellStart"/>
            <w:r w:rsidR="00C83539" w:rsidRPr="00C83539">
              <w:rPr>
                <w:sz w:val="20"/>
              </w:rPr>
              <w:t>және</w:t>
            </w:r>
            <w:proofErr w:type="spellEnd"/>
            <w:r w:rsidR="00C83539" w:rsidRPr="00C83539">
              <w:rPr>
                <w:sz w:val="20"/>
              </w:rPr>
              <w:t xml:space="preserve"> </w:t>
            </w:r>
            <w:proofErr w:type="spellStart"/>
            <w:r w:rsidR="00C83539" w:rsidRPr="00C83539">
              <w:rPr>
                <w:sz w:val="20"/>
              </w:rPr>
              <w:t>оның</w:t>
            </w:r>
            <w:proofErr w:type="spellEnd"/>
            <w:r w:rsidR="00C83539" w:rsidRPr="00C83539">
              <w:rPr>
                <w:sz w:val="20"/>
              </w:rPr>
              <w:t xml:space="preserve"> </w:t>
            </w:r>
            <w:proofErr w:type="spellStart"/>
            <w:r w:rsidR="00C83539" w:rsidRPr="00C83539">
              <w:rPr>
                <w:sz w:val="20"/>
              </w:rPr>
              <w:t>қолданылуы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AA3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7588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41A66" w14:paraId="0996873E" w14:textId="77777777" w:rsidTr="00F46EE3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DDD31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6B47" w14:textId="6A83E81F" w:rsidR="00E41A66" w:rsidRPr="002B75CE" w:rsidRDefault="00CF649B" w:rsidP="004B7DAD">
            <w:pPr>
              <w:rPr>
                <w:sz w:val="20"/>
                <w:lang w:val="kk-KZ"/>
              </w:rPr>
            </w:pPr>
            <w:r w:rsidRPr="00CF649B">
              <w:rPr>
                <w:b/>
                <w:sz w:val="20"/>
                <w:lang w:val="kk-KZ"/>
              </w:rPr>
              <w:t>ЗС</w:t>
            </w:r>
            <w:r w:rsidRPr="00AD30F2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AD30F2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 xml:space="preserve"> </w:t>
            </w:r>
            <w:r w:rsidRPr="00CF649B">
              <w:rPr>
                <w:sz w:val="20"/>
              </w:rPr>
              <w:t xml:space="preserve">FFT </w:t>
            </w:r>
            <w:proofErr w:type="spellStart"/>
            <w:r w:rsidRPr="00CF649B">
              <w:rPr>
                <w:sz w:val="20"/>
              </w:rPr>
              <w:t>алгоритмын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қолдану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арқылы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сигналдарды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жиілік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доменінде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өңдеу</w:t>
            </w:r>
            <w:proofErr w:type="spellEnd"/>
            <w:r w:rsidRPr="00CF649B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1C4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00D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41A66" w14:paraId="40CFA734" w14:textId="77777777" w:rsidTr="00F46EE3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FF8E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6F8" w14:textId="77777777" w:rsidR="00E41A66" w:rsidRPr="00AD30F2" w:rsidRDefault="004E4186" w:rsidP="00D5300F">
            <w:pPr>
              <w:rPr>
                <w:sz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БӨЖ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7FA7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EF0E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41A66" w14:paraId="21A57FAB" w14:textId="77777777" w:rsidTr="00F46EE3"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4E5BCA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55C9" w14:textId="4493C9F0" w:rsidR="00E41A66" w:rsidRPr="009B4801" w:rsidRDefault="004E4186" w:rsidP="004B7DAD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Д</w:t>
            </w:r>
            <w:r w:rsidR="00E41A66" w:rsidRPr="00AD30F2">
              <w:rPr>
                <w:sz w:val="20"/>
              </w:rPr>
              <w:t xml:space="preserve"> 5. </w:t>
            </w:r>
            <w:proofErr w:type="spellStart"/>
            <w:r w:rsidR="00C83539" w:rsidRPr="00C83539">
              <w:rPr>
                <w:sz w:val="20"/>
              </w:rPr>
              <w:t>Дискретті</w:t>
            </w:r>
            <w:proofErr w:type="spellEnd"/>
            <w:r w:rsidR="00C83539" w:rsidRPr="00C83539">
              <w:rPr>
                <w:sz w:val="20"/>
              </w:rPr>
              <w:t xml:space="preserve"> Фурье </w:t>
            </w:r>
            <w:proofErr w:type="spellStart"/>
            <w:r w:rsidR="00C83539" w:rsidRPr="00C83539">
              <w:rPr>
                <w:sz w:val="20"/>
              </w:rPr>
              <w:t>түрлендіру</w:t>
            </w:r>
            <w:proofErr w:type="spellEnd"/>
            <w:r w:rsidR="00C83539" w:rsidRPr="00C83539">
              <w:rPr>
                <w:sz w:val="20"/>
              </w:rPr>
              <w:t xml:space="preserve"> (DFT)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CE2B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2C4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41A66" w:rsidRPr="009B4801" w14:paraId="23E767D2" w14:textId="77777777" w:rsidTr="00F46EE3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F7D57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519E" w14:textId="7DF48D96" w:rsidR="00E41A66" w:rsidRPr="004E4186" w:rsidRDefault="00CF649B" w:rsidP="009B4801">
            <w:pPr>
              <w:rPr>
                <w:sz w:val="20"/>
                <w:lang w:val="kk-KZ"/>
              </w:rPr>
            </w:pPr>
            <w:r w:rsidRPr="00CF649B">
              <w:rPr>
                <w:b/>
                <w:sz w:val="20"/>
                <w:lang w:val="kk-KZ"/>
              </w:rPr>
              <w:t>ЗС</w:t>
            </w:r>
            <w:r w:rsidRPr="00AD30F2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AD30F2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 xml:space="preserve"> </w:t>
            </w:r>
            <w:r w:rsidRPr="00CF649B">
              <w:rPr>
                <w:sz w:val="20"/>
              </w:rPr>
              <w:t xml:space="preserve">MATLAB-та FIR </w:t>
            </w:r>
            <w:proofErr w:type="spellStart"/>
            <w:r w:rsidRPr="00CF649B">
              <w:rPr>
                <w:sz w:val="20"/>
              </w:rPr>
              <w:t>сүзгілерін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жобалау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және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олардың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сипаттамаларын</w:t>
            </w:r>
            <w:proofErr w:type="spellEnd"/>
            <w:r w:rsidRPr="00CF649B">
              <w:rPr>
                <w:sz w:val="20"/>
              </w:rPr>
              <w:t xml:space="preserve"> </w:t>
            </w:r>
            <w:proofErr w:type="spellStart"/>
            <w:r w:rsidRPr="00CF649B">
              <w:rPr>
                <w:sz w:val="20"/>
              </w:rPr>
              <w:t>талдау</w:t>
            </w:r>
            <w:proofErr w:type="spellEnd"/>
            <w:r w:rsidRPr="00CF649B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DA2A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46D6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41A66" w:rsidRPr="009B4801" w14:paraId="7B22AF7B" w14:textId="77777777" w:rsidTr="00F46EE3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A24D" w14:textId="77777777" w:rsidR="00E41A66" w:rsidRPr="009B4801" w:rsidRDefault="00E41A66" w:rsidP="00D530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AF5" w14:textId="75BD2E21" w:rsidR="00E41A66" w:rsidRPr="00AB364A" w:rsidRDefault="004B7DAD" w:rsidP="009B4801">
            <w:pPr>
              <w:rPr>
                <w:sz w:val="20"/>
                <w:lang w:val="kk-KZ"/>
              </w:rPr>
            </w:pPr>
            <w:r w:rsidRPr="009B4801">
              <w:rPr>
                <w:sz w:val="20"/>
                <w:lang w:val="kk-KZ"/>
              </w:rPr>
              <w:t>БӨЖ</w:t>
            </w:r>
            <w:r w:rsidR="00E41A66" w:rsidRPr="009B4801">
              <w:rPr>
                <w:sz w:val="20"/>
                <w:lang w:val="kk-KZ"/>
              </w:rPr>
              <w:t xml:space="preserve">2. </w:t>
            </w:r>
            <w:r w:rsidR="00AB364A" w:rsidRPr="00AB364A">
              <w:rPr>
                <w:sz w:val="20"/>
                <w:lang w:val="kk-KZ"/>
              </w:rPr>
              <w:t>FFT алгоритмін зерттеп, оның артықшылықтарын талдау.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53EC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CBA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41A66" w:rsidRPr="009B4801" w14:paraId="7A59536A" w14:textId="77777777" w:rsidTr="00D5300F">
        <w:tc>
          <w:tcPr>
            <w:tcW w:w="10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01CF" w14:textId="77777777" w:rsidR="00E41A66" w:rsidRPr="00C33A51" w:rsidRDefault="00E41A66" w:rsidP="008E3C2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B4801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8E3C2C">
              <w:rPr>
                <w:b/>
                <w:sz w:val="20"/>
                <w:szCs w:val="20"/>
                <w:lang w:val="kk-KZ"/>
              </w:rPr>
              <w:t xml:space="preserve"> Ендірілген басқару жүйелерінің дәлдігі</w:t>
            </w:r>
          </w:p>
        </w:tc>
      </w:tr>
      <w:tr w:rsidR="00E41A66" w:rsidRPr="009B4801" w14:paraId="496A94A5" w14:textId="77777777" w:rsidTr="00F46EE3"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F507" w14:textId="77777777" w:rsidR="00E41A66" w:rsidRPr="009B4801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B480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008F" w14:textId="7A33524F" w:rsidR="00E41A66" w:rsidRPr="009B4801" w:rsidRDefault="0090416A" w:rsidP="004B7DAD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Д</w:t>
            </w:r>
            <w:r w:rsidR="00E41A66" w:rsidRPr="009B4801">
              <w:rPr>
                <w:sz w:val="20"/>
                <w:lang w:val="kk-KZ"/>
              </w:rPr>
              <w:t xml:space="preserve"> 6. </w:t>
            </w:r>
            <w:r w:rsidR="00CF649B" w:rsidRPr="00FD1A10">
              <w:rPr>
                <w:sz w:val="20"/>
                <w:lang w:val="kk-KZ"/>
              </w:rPr>
              <w:t>Жылдам Фурье түрлендіру (FFT)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40D2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E14" w14:textId="77777777" w:rsidR="00E41A66" w:rsidRPr="009B4801" w:rsidRDefault="00E41A66" w:rsidP="00D530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41A66" w:rsidRPr="009B4801" w14:paraId="0DF79522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4FB1" w14:textId="77777777" w:rsidR="00E41A66" w:rsidRPr="009B4801" w:rsidRDefault="00E41A66" w:rsidP="00D530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F34C" w14:textId="2AB08DFB" w:rsidR="00E41A66" w:rsidRPr="00CF649B" w:rsidRDefault="00CF649B" w:rsidP="004B7DAD">
            <w:pPr>
              <w:rPr>
                <w:sz w:val="20"/>
                <w:lang w:val="kk-KZ"/>
              </w:rPr>
            </w:pPr>
            <w:r w:rsidRPr="00CF649B">
              <w:rPr>
                <w:b/>
                <w:sz w:val="20"/>
                <w:lang w:val="kk-KZ"/>
              </w:rPr>
              <w:t>ЗС</w:t>
            </w:r>
            <w:r w:rsidRPr="00CF649B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6</w:t>
            </w:r>
            <w:r w:rsidRPr="00CF649B">
              <w:rPr>
                <w:sz w:val="20"/>
                <w:lang w:val="kk-KZ"/>
              </w:rPr>
              <w:t>.</w:t>
            </w:r>
            <w:r>
              <w:rPr>
                <w:sz w:val="20"/>
                <w:lang w:val="kk-KZ"/>
              </w:rPr>
              <w:t xml:space="preserve"> </w:t>
            </w:r>
            <w:r w:rsidRPr="00CF649B">
              <w:rPr>
                <w:sz w:val="20"/>
                <w:lang w:val="kk-KZ"/>
              </w:rPr>
              <w:t>IIR сүзгісін MATLAB арқылы құру және оның жиілік сипаттамаларын зерттеу.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74B7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5C9B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1F86">
              <w:rPr>
                <w:sz w:val="20"/>
                <w:szCs w:val="20"/>
                <w:lang w:val="kk-KZ"/>
              </w:rPr>
              <w:t>10</w:t>
            </w:r>
          </w:p>
        </w:tc>
      </w:tr>
      <w:tr w:rsidR="00E41A66" w:rsidRPr="009B4801" w14:paraId="6B8FF7D2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DF43" w14:textId="77777777" w:rsidR="00E41A66" w:rsidRPr="009B4801" w:rsidRDefault="00E41A66" w:rsidP="00D530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0A18" w14:textId="77777777" w:rsidR="00E41A66" w:rsidRPr="00AB364A" w:rsidRDefault="00B5507D" w:rsidP="00B5507D">
            <w:pPr>
              <w:rPr>
                <w:sz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B5507D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B5507D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БӨЖ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530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A6FD" w14:textId="77777777" w:rsidR="00E41A66" w:rsidRPr="009B4801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41A66" w:rsidRPr="009B4801" w14:paraId="350EF621" w14:textId="77777777" w:rsidTr="00F46EE3"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312C" w14:textId="77777777" w:rsidR="00E41A66" w:rsidRPr="009B4801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B480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1E75" w14:textId="3F5076AB" w:rsidR="00E41A66" w:rsidRPr="00CF649B" w:rsidRDefault="00B5507D" w:rsidP="00E04FF1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Д </w:t>
            </w:r>
            <w:r w:rsidR="00E41A66" w:rsidRPr="009B4801">
              <w:rPr>
                <w:sz w:val="20"/>
                <w:lang w:val="kk-KZ"/>
              </w:rPr>
              <w:t xml:space="preserve"> 7. </w:t>
            </w:r>
            <w:r w:rsidR="00CF649B" w:rsidRPr="00CF649B">
              <w:rPr>
                <w:sz w:val="20"/>
                <w:lang w:val="kk-KZ"/>
              </w:rPr>
              <w:t>Сандық сүзгілер: FIR және IIR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E32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6C7" w14:textId="77777777" w:rsidR="00E41A66" w:rsidRPr="009B4801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41A66" w:rsidRPr="009B4801" w14:paraId="0A2D8677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0E8E" w14:textId="77777777" w:rsidR="00E41A66" w:rsidRPr="009B4801" w:rsidRDefault="00E41A66" w:rsidP="00D530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2AC3" w14:textId="4CDEDA9E" w:rsidR="00E41A66" w:rsidRPr="00CF649B" w:rsidRDefault="00CF649B" w:rsidP="004B7DAD">
            <w:pPr>
              <w:rPr>
                <w:sz w:val="20"/>
                <w:lang w:val="kk-KZ"/>
              </w:rPr>
            </w:pPr>
            <w:r w:rsidRPr="00CF649B">
              <w:rPr>
                <w:b/>
                <w:sz w:val="20"/>
                <w:lang w:val="kk-KZ"/>
              </w:rPr>
              <w:t>ЗС</w:t>
            </w:r>
            <w:r w:rsidRPr="00CF649B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7</w:t>
            </w:r>
            <w:r w:rsidRPr="00CF649B">
              <w:rPr>
                <w:sz w:val="20"/>
                <w:lang w:val="kk-KZ"/>
              </w:rPr>
              <w:t>.</w:t>
            </w:r>
            <w:r>
              <w:rPr>
                <w:sz w:val="20"/>
                <w:lang w:val="kk-KZ"/>
              </w:rPr>
              <w:t xml:space="preserve"> </w:t>
            </w:r>
            <w:r w:rsidRPr="00CF649B">
              <w:rPr>
                <w:sz w:val="20"/>
                <w:lang w:val="kk-KZ"/>
              </w:rPr>
              <w:t>Сандық сүзгілердің жиілік сипаттамаларын талдау, амплитудалық-фазалық жиілік реакциясын тұрғызу.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5821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A2F0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1F86">
              <w:rPr>
                <w:sz w:val="20"/>
                <w:szCs w:val="20"/>
                <w:lang w:val="kk-KZ"/>
              </w:rPr>
              <w:t>10</w:t>
            </w:r>
          </w:p>
        </w:tc>
      </w:tr>
      <w:tr w:rsidR="00E41A66" w14:paraId="560EE424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3C54" w14:textId="77777777" w:rsidR="00E41A66" w:rsidRPr="009B4801" w:rsidRDefault="00E41A66" w:rsidP="00D530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25BB" w14:textId="0CFD83E2" w:rsidR="00E41A66" w:rsidRPr="00AB364A" w:rsidRDefault="004B7DAD" w:rsidP="004B7DAD">
            <w:pPr>
              <w:rPr>
                <w:sz w:val="20"/>
                <w:lang w:val="kk-KZ"/>
              </w:rPr>
            </w:pPr>
            <w:r w:rsidRPr="009B4801">
              <w:rPr>
                <w:sz w:val="20"/>
                <w:lang w:val="kk-KZ"/>
              </w:rPr>
              <w:t>БӨЖ</w:t>
            </w:r>
            <w:r w:rsidR="00E41A66" w:rsidRPr="009B4801">
              <w:rPr>
                <w:sz w:val="20"/>
                <w:lang w:val="kk-KZ"/>
              </w:rPr>
              <w:t xml:space="preserve">3. </w:t>
            </w:r>
            <w:r w:rsidR="00AB364A" w:rsidRPr="00AB364A">
              <w:rPr>
                <w:sz w:val="20"/>
                <w:lang w:val="kk-KZ"/>
              </w:rPr>
              <w:t>FIR және IIR сүзгілерінің артықшылықтарын салыстырып, олардың қолдану салаларын зерттеу.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27CA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3458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1F86">
              <w:rPr>
                <w:sz w:val="20"/>
                <w:szCs w:val="20"/>
                <w:lang w:val="kk-KZ"/>
              </w:rPr>
              <w:t>10</w:t>
            </w:r>
          </w:p>
        </w:tc>
      </w:tr>
      <w:tr w:rsidR="00E41A66" w14:paraId="3A6A2E7D" w14:textId="77777777" w:rsidTr="00D5300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208F" w14:textId="77777777" w:rsidR="00E41A66" w:rsidRPr="00AD30F2" w:rsidRDefault="00E41A66" w:rsidP="00D530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BB81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41A66" w14:paraId="1D3C2FB1" w14:textId="77777777" w:rsidTr="00F46EE3"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3719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6AB6" w14:textId="2A85AAEC" w:rsidR="00E41A66" w:rsidRPr="003A5AD8" w:rsidRDefault="003A5AD8" w:rsidP="004B7DAD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Д</w:t>
            </w:r>
            <w:r w:rsidR="00E41A66">
              <w:rPr>
                <w:sz w:val="20"/>
              </w:rPr>
              <w:t xml:space="preserve"> 8</w:t>
            </w:r>
            <w:r w:rsidR="00E41A66" w:rsidRPr="00734B9B">
              <w:rPr>
                <w:sz w:val="20"/>
              </w:rPr>
              <w:t xml:space="preserve">. </w:t>
            </w:r>
            <w:proofErr w:type="spellStart"/>
            <w:r w:rsidR="00CF649B" w:rsidRPr="00CF649B">
              <w:rPr>
                <w:sz w:val="20"/>
              </w:rPr>
              <w:t>Сандық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сүзгілердің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сипаттамалары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D89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6D4E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41A66" w14:paraId="2829370B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516C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77F2" w14:textId="5669BBEC" w:rsidR="00E41A66" w:rsidRPr="003A5AD8" w:rsidRDefault="00CF649B" w:rsidP="004B7DAD">
            <w:pPr>
              <w:rPr>
                <w:sz w:val="20"/>
                <w:lang w:val="kk-KZ"/>
              </w:rPr>
            </w:pPr>
            <w:r w:rsidRPr="00CF649B">
              <w:rPr>
                <w:b/>
                <w:sz w:val="20"/>
                <w:lang w:val="kk-KZ"/>
              </w:rPr>
              <w:t>ЗС</w:t>
            </w:r>
            <w:r w:rsidRPr="00AD30F2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Pr="00AD30F2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Шулы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сигналды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сандық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сүзгілер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арқылы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сүзгілеу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және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нәтижелерін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талдау</w:t>
            </w:r>
            <w:proofErr w:type="spellEnd"/>
            <w:r w:rsidR="00AB364A" w:rsidRPr="00AB364A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558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A00F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1F86">
              <w:rPr>
                <w:sz w:val="20"/>
                <w:szCs w:val="20"/>
                <w:lang w:val="kk-KZ"/>
              </w:rPr>
              <w:t>10</w:t>
            </w:r>
          </w:p>
        </w:tc>
      </w:tr>
      <w:tr w:rsidR="00E41A66" w14:paraId="0FE87F53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616F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C142" w14:textId="77777777" w:rsidR="00E41A66" w:rsidRPr="00734B9B" w:rsidRDefault="00E2311D" w:rsidP="004B7DAD">
            <w:pPr>
              <w:rPr>
                <w:sz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B5507D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B5507D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БӨЖ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C3F7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D0A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41A66" w14:paraId="48D89A01" w14:textId="77777777" w:rsidTr="00F46EE3"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3BD6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72C9" w14:textId="5079E9A1" w:rsidR="00E41A66" w:rsidRPr="00C36EB8" w:rsidRDefault="00E2311D" w:rsidP="004B7DAD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Д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>9</w:t>
            </w:r>
            <w:r w:rsidR="00E41A66" w:rsidRPr="00734B9B">
              <w:rPr>
                <w:sz w:val="20"/>
              </w:rPr>
              <w:t xml:space="preserve">. </w:t>
            </w:r>
            <w:proofErr w:type="spellStart"/>
            <w:r w:rsidR="00CF649B" w:rsidRPr="00CF649B">
              <w:rPr>
                <w:sz w:val="20"/>
              </w:rPr>
              <w:t>Жиілік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доменінде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сигналдарды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өңдеу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4E06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478B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41A66" w14:paraId="6A1E3C32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F19B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8798" w14:textId="67BE87FA" w:rsidR="00E41A66" w:rsidRPr="00734B9B" w:rsidRDefault="00CF649B" w:rsidP="004B7DAD">
            <w:pPr>
              <w:rPr>
                <w:sz w:val="20"/>
              </w:rPr>
            </w:pPr>
            <w:r w:rsidRPr="00CF649B">
              <w:rPr>
                <w:b/>
                <w:sz w:val="20"/>
                <w:lang w:val="kk-KZ"/>
              </w:rPr>
              <w:t>ЗС</w:t>
            </w:r>
            <w:r w:rsidRPr="00AD30F2">
              <w:rPr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Pr="00AD30F2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Сандық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сигналдарды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сығу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әдістерін</w:t>
            </w:r>
            <w:proofErr w:type="spellEnd"/>
            <w:r w:rsidR="00AB364A" w:rsidRPr="00AB364A">
              <w:rPr>
                <w:sz w:val="20"/>
              </w:rPr>
              <w:t xml:space="preserve"> MATLAB-та </w:t>
            </w:r>
            <w:proofErr w:type="spellStart"/>
            <w:r w:rsidR="00AB364A" w:rsidRPr="00AB364A">
              <w:rPr>
                <w:sz w:val="20"/>
              </w:rPr>
              <w:t>қолдану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және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тиімділігін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бағалау</w:t>
            </w:r>
            <w:proofErr w:type="spellEnd"/>
            <w:r w:rsidR="00AB364A" w:rsidRPr="00AB364A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CC93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14FE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1F86">
              <w:rPr>
                <w:sz w:val="20"/>
                <w:szCs w:val="20"/>
                <w:lang w:val="kk-KZ"/>
              </w:rPr>
              <w:t>10</w:t>
            </w:r>
          </w:p>
        </w:tc>
      </w:tr>
      <w:tr w:rsidR="00E41A66" w14:paraId="24F91444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47E5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EE16" w14:textId="4EAA1CF2" w:rsidR="00E41A66" w:rsidRPr="00ED6B5F" w:rsidRDefault="004B7DAD" w:rsidP="004B7DAD">
            <w:pPr>
              <w:rPr>
                <w:sz w:val="20"/>
                <w:lang w:val="kk-KZ"/>
              </w:rPr>
            </w:pPr>
            <w:r>
              <w:rPr>
                <w:sz w:val="20"/>
              </w:rPr>
              <w:t>БӨЖ</w:t>
            </w:r>
            <w:r w:rsidR="00E41A66">
              <w:rPr>
                <w:sz w:val="20"/>
              </w:rPr>
              <w:t xml:space="preserve">4. </w:t>
            </w:r>
            <w:proofErr w:type="spellStart"/>
            <w:r w:rsidR="00AB364A" w:rsidRPr="00AB364A">
              <w:rPr>
                <w:sz w:val="20"/>
              </w:rPr>
              <w:t>Сығылған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сигналдарды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қалпына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келтіру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әдістерін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зерттеп</w:t>
            </w:r>
            <w:proofErr w:type="spellEnd"/>
            <w:r w:rsidR="00AB364A" w:rsidRPr="00AB364A">
              <w:rPr>
                <w:sz w:val="20"/>
              </w:rPr>
              <w:t xml:space="preserve">, </w:t>
            </w:r>
            <w:proofErr w:type="spellStart"/>
            <w:r w:rsidR="00AB364A" w:rsidRPr="00AB364A">
              <w:rPr>
                <w:sz w:val="20"/>
              </w:rPr>
              <w:t>олардың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тиімділігін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талдау</w:t>
            </w:r>
            <w:proofErr w:type="spellEnd"/>
            <w:r w:rsidR="00AB364A" w:rsidRPr="00AB364A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B049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8BF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1F86">
              <w:rPr>
                <w:sz w:val="20"/>
                <w:szCs w:val="20"/>
                <w:lang w:val="kk-KZ"/>
              </w:rPr>
              <w:t>5</w:t>
            </w:r>
          </w:p>
        </w:tc>
      </w:tr>
      <w:tr w:rsidR="00E41A66" w14:paraId="7229912E" w14:textId="77777777" w:rsidTr="00F46EE3"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361F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E654" w14:textId="17B5B3C2" w:rsidR="00E41A66" w:rsidRPr="00C36EB8" w:rsidRDefault="00CB591E" w:rsidP="004B7DAD">
            <w:pPr>
              <w:rPr>
                <w:sz w:val="20"/>
                <w:lang w:val="kk-KZ"/>
              </w:rPr>
            </w:pPr>
            <w:r>
              <w:rPr>
                <w:sz w:val="20"/>
              </w:rPr>
              <w:t>Д</w:t>
            </w:r>
            <w:r w:rsidR="00E41A66">
              <w:rPr>
                <w:sz w:val="20"/>
              </w:rPr>
              <w:t xml:space="preserve"> 10</w:t>
            </w:r>
            <w:r w:rsidR="00E41A66" w:rsidRPr="00734B9B">
              <w:rPr>
                <w:sz w:val="20"/>
              </w:rPr>
              <w:t xml:space="preserve">. </w:t>
            </w:r>
            <w:r w:rsidR="00C36EB8">
              <w:rPr>
                <w:sz w:val="20"/>
                <w:lang w:val="kk-KZ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Спектрлік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талдау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және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жиілік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сипаттамалары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EA9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137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41A66" w14:paraId="51479342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889F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1FCA" w14:textId="6BD15A0B" w:rsidR="004B7C7A" w:rsidRPr="004B7C7A" w:rsidRDefault="00CF649B" w:rsidP="004B7C7A">
            <w:pPr>
              <w:rPr>
                <w:sz w:val="20"/>
                <w:lang w:val="kk-KZ"/>
              </w:rPr>
            </w:pPr>
            <w:r w:rsidRPr="00CF649B">
              <w:rPr>
                <w:b/>
                <w:sz w:val="20"/>
                <w:lang w:val="kk-KZ"/>
              </w:rPr>
              <w:t>ЗС</w:t>
            </w:r>
            <w:r w:rsidRPr="00AD30F2">
              <w:rPr>
                <w:sz w:val="20"/>
              </w:rPr>
              <w:t xml:space="preserve"> 1</w:t>
            </w:r>
            <w:r>
              <w:rPr>
                <w:sz w:val="20"/>
              </w:rPr>
              <w:t>0</w:t>
            </w:r>
            <w:r w:rsidRPr="00AD30F2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Сығылған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сигналдарды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қайта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қалпына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келтіру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және</w:t>
            </w:r>
            <w:proofErr w:type="spellEnd"/>
            <w:r w:rsidR="00AB364A" w:rsidRPr="00AB364A">
              <w:rPr>
                <w:sz w:val="20"/>
              </w:rPr>
              <w:t xml:space="preserve"> сигнал </w:t>
            </w:r>
            <w:proofErr w:type="spellStart"/>
            <w:r w:rsidR="00AB364A" w:rsidRPr="00AB364A">
              <w:rPr>
                <w:sz w:val="20"/>
              </w:rPr>
              <w:t>сапасын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бағалау</w:t>
            </w:r>
            <w:proofErr w:type="spellEnd"/>
            <w:r w:rsidR="00AB364A" w:rsidRPr="00AB364A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7507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5EA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1F86">
              <w:rPr>
                <w:sz w:val="20"/>
                <w:szCs w:val="20"/>
                <w:lang w:val="kk-KZ"/>
              </w:rPr>
              <w:t>10</w:t>
            </w:r>
          </w:p>
        </w:tc>
      </w:tr>
      <w:tr w:rsidR="00E41A66" w14:paraId="3EEA7935" w14:textId="77777777" w:rsidTr="00F46EE3">
        <w:trPr>
          <w:trHeight w:val="1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318E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E19D" w14:textId="77777777" w:rsidR="00E41A66" w:rsidRPr="00734B9B" w:rsidRDefault="00ED6B5F" w:rsidP="00ED6B5F">
            <w:pPr>
              <w:rPr>
                <w:sz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B5507D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B5507D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БӨЖ 5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1361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7E28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41A66" w14:paraId="4E6ADEB2" w14:textId="77777777" w:rsidTr="00D5300F">
        <w:tc>
          <w:tcPr>
            <w:tcW w:w="10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B454" w14:textId="77777777" w:rsidR="00E41A66" w:rsidRPr="00734B9B" w:rsidRDefault="00E41A66" w:rsidP="008E3C2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34B9B">
              <w:rPr>
                <w:b/>
                <w:sz w:val="20"/>
                <w:szCs w:val="20"/>
              </w:rPr>
              <w:t>МОДУЛЬ 3</w:t>
            </w:r>
            <w:r w:rsidRPr="00734B9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E3C2C">
              <w:rPr>
                <w:b/>
                <w:sz w:val="20"/>
                <w:szCs w:val="20"/>
                <w:lang w:val="kk-KZ"/>
              </w:rPr>
              <w:t>Бейсызық ендірілген басқару жүйелері</w:t>
            </w:r>
          </w:p>
        </w:tc>
      </w:tr>
      <w:tr w:rsidR="00E41A66" w14:paraId="5078BC1A" w14:textId="77777777" w:rsidTr="00F46EE3"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26E1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8C3B" w14:textId="35CB8DF3" w:rsidR="00E41A66" w:rsidRPr="00734B9B" w:rsidRDefault="004B7C7A" w:rsidP="004B7DAD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Д</w:t>
            </w:r>
            <w:r w:rsidR="00E41A66">
              <w:rPr>
                <w:sz w:val="20"/>
              </w:rPr>
              <w:t xml:space="preserve"> 11</w:t>
            </w:r>
            <w:r w:rsidR="00E41A66" w:rsidRPr="00734B9B">
              <w:rPr>
                <w:sz w:val="20"/>
              </w:rPr>
              <w:t xml:space="preserve">. </w:t>
            </w:r>
            <w:proofErr w:type="spellStart"/>
            <w:r w:rsidR="00CF649B" w:rsidRPr="00CF649B">
              <w:rPr>
                <w:sz w:val="20"/>
              </w:rPr>
              <w:t>Сигналдарды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сығу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және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мәліметтерді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қысу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алгоритмдері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56F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42DB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41A66" w14:paraId="0622E754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04B1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CC94" w14:textId="1F6FCCEC" w:rsidR="00E41A66" w:rsidRPr="00734B9B" w:rsidRDefault="00CF649B" w:rsidP="004B7DAD">
            <w:pPr>
              <w:rPr>
                <w:sz w:val="20"/>
              </w:rPr>
            </w:pPr>
            <w:r w:rsidRPr="00CF649B">
              <w:rPr>
                <w:b/>
                <w:sz w:val="20"/>
                <w:lang w:val="kk-KZ"/>
              </w:rPr>
              <w:t>ЗС</w:t>
            </w:r>
            <w:r w:rsidRPr="00AD30F2">
              <w:rPr>
                <w:sz w:val="20"/>
              </w:rPr>
              <w:t xml:space="preserve"> 1</w:t>
            </w:r>
            <w:r>
              <w:rPr>
                <w:sz w:val="20"/>
              </w:rPr>
              <w:t>1</w:t>
            </w:r>
            <w:r w:rsidRPr="00AD30F2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Спектрлік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талдауды</w:t>
            </w:r>
            <w:proofErr w:type="spellEnd"/>
            <w:r w:rsidR="00AB364A" w:rsidRPr="00AB364A">
              <w:rPr>
                <w:sz w:val="20"/>
              </w:rPr>
              <w:t xml:space="preserve"> MATLAB </w:t>
            </w:r>
            <w:proofErr w:type="spellStart"/>
            <w:r w:rsidR="00AB364A" w:rsidRPr="00AB364A">
              <w:rPr>
                <w:sz w:val="20"/>
              </w:rPr>
              <w:t>арқылы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орындап</w:t>
            </w:r>
            <w:proofErr w:type="spellEnd"/>
            <w:r w:rsidR="00AB364A" w:rsidRPr="00AB364A">
              <w:rPr>
                <w:sz w:val="20"/>
              </w:rPr>
              <w:t xml:space="preserve">, </w:t>
            </w:r>
            <w:proofErr w:type="spellStart"/>
            <w:r w:rsidR="00AB364A" w:rsidRPr="00AB364A">
              <w:rPr>
                <w:sz w:val="20"/>
              </w:rPr>
              <w:t>сигналдың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жиілік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спектрін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зерттеу</w:t>
            </w:r>
            <w:proofErr w:type="spellEnd"/>
            <w:r w:rsidR="00AB364A" w:rsidRPr="00AB364A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7D1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EA2F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1F86">
              <w:rPr>
                <w:sz w:val="20"/>
                <w:szCs w:val="20"/>
                <w:lang w:val="kk-KZ"/>
              </w:rPr>
              <w:t>10</w:t>
            </w:r>
          </w:p>
        </w:tc>
      </w:tr>
      <w:tr w:rsidR="00E41A66" w14:paraId="187E03AA" w14:textId="77777777" w:rsidTr="00F46EE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3FF9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300" w14:textId="0CB9B95A" w:rsidR="00E41A66" w:rsidRPr="00734B9B" w:rsidRDefault="004B7DAD" w:rsidP="004B7DAD">
            <w:pPr>
              <w:rPr>
                <w:sz w:val="20"/>
              </w:rPr>
            </w:pPr>
            <w:r>
              <w:rPr>
                <w:sz w:val="20"/>
              </w:rPr>
              <w:t>БӨЖ</w:t>
            </w:r>
            <w:r w:rsidR="00E41A66">
              <w:rPr>
                <w:sz w:val="20"/>
              </w:rPr>
              <w:t>5</w:t>
            </w:r>
            <w:r w:rsidR="00E41A66" w:rsidRPr="00734B9B">
              <w:rPr>
                <w:sz w:val="20"/>
              </w:rPr>
              <w:t xml:space="preserve">. </w:t>
            </w:r>
            <w:proofErr w:type="spellStart"/>
            <w:r w:rsidR="00AB364A" w:rsidRPr="00AB364A">
              <w:rPr>
                <w:sz w:val="20"/>
              </w:rPr>
              <w:t>Жиіліктік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модуляцияланған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сигналдарды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сандық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өңдеу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туралы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баяндама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жазу</w:t>
            </w:r>
            <w:proofErr w:type="spellEnd"/>
            <w:r w:rsidR="00AB364A" w:rsidRPr="00AB364A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4749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9A45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1F86">
              <w:rPr>
                <w:sz w:val="20"/>
                <w:szCs w:val="20"/>
                <w:lang w:val="kk-KZ"/>
              </w:rPr>
              <w:t>5</w:t>
            </w:r>
          </w:p>
        </w:tc>
      </w:tr>
      <w:tr w:rsidR="00E41A66" w14:paraId="5EE1A9CC" w14:textId="77777777" w:rsidTr="00F46EE3"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45E2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C0A0" w14:textId="14F9C033" w:rsidR="00E41A66" w:rsidRPr="00734B9B" w:rsidRDefault="004B7C7A" w:rsidP="004B7DAD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Д</w:t>
            </w:r>
            <w:r w:rsidR="00E41A66">
              <w:rPr>
                <w:sz w:val="20"/>
              </w:rPr>
              <w:t xml:space="preserve"> 12</w:t>
            </w:r>
            <w:r w:rsidR="00E41A66" w:rsidRPr="00734B9B">
              <w:rPr>
                <w:sz w:val="20"/>
              </w:rPr>
              <w:t xml:space="preserve">. </w:t>
            </w:r>
            <w:proofErr w:type="spellStart"/>
            <w:r w:rsidR="00CF649B" w:rsidRPr="00CF649B">
              <w:rPr>
                <w:sz w:val="20"/>
              </w:rPr>
              <w:t>Сығылған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сигналдарды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қалпына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келтіру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8594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553C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41A66" w14:paraId="5A9DD86E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F07F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F581" w14:textId="01EE1B55" w:rsidR="00E41A66" w:rsidRPr="004B7C7A" w:rsidRDefault="00CF649B" w:rsidP="004B7DAD">
            <w:pPr>
              <w:rPr>
                <w:sz w:val="20"/>
                <w:lang w:val="kk-KZ"/>
              </w:rPr>
            </w:pPr>
            <w:r w:rsidRPr="00CF649B">
              <w:rPr>
                <w:b/>
                <w:sz w:val="20"/>
                <w:lang w:val="kk-KZ"/>
              </w:rPr>
              <w:t>ЗС</w:t>
            </w:r>
            <w:r w:rsidRPr="00AD30F2">
              <w:rPr>
                <w:sz w:val="20"/>
              </w:rPr>
              <w:t xml:space="preserve"> 1</w:t>
            </w:r>
            <w:r>
              <w:rPr>
                <w:sz w:val="20"/>
              </w:rPr>
              <w:t>2</w:t>
            </w:r>
            <w:r w:rsidRPr="00AD30F2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Жиілік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модуляцияланған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сигналдарды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сандық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әдістермен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өңдеу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және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олардың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сипаттамаларын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зерттеу</w:t>
            </w:r>
            <w:proofErr w:type="spellEnd"/>
            <w:r w:rsidR="00AB364A" w:rsidRPr="00AB364A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6A3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0DB5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1F86">
              <w:rPr>
                <w:sz w:val="20"/>
                <w:szCs w:val="20"/>
                <w:lang w:val="kk-KZ"/>
              </w:rPr>
              <w:t>10</w:t>
            </w:r>
          </w:p>
        </w:tc>
      </w:tr>
      <w:tr w:rsidR="00E41A66" w14:paraId="3A18BB42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E194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E101" w14:textId="77777777" w:rsidR="00E41A66" w:rsidRPr="00734B9B" w:rsidRDefault="004B7C7A" w:rsidP="004B7DAD">
            <w:pPr>
              <w:rPr>
                <w:sz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B5507D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B5507D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БӨЖ 6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F1E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DDE1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41A66" w14:paraId="4DBDE80F" w14:textId="77777777" w:rsidTr="00F46EE3"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A77F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972B" w14:textId="032082FA" w:rsidR="00E41A66" w:rsidRPr="00734B9B" w:rsidRDefault="001D3467" w:rsidP="004B7DAD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Д</w:t>
            </w:r>
            <w:r w:rsidR="00E41A66">
              <w:rPr>
                <w:sz w:val="20"/>
              </w:rPr>
              <w:t xml:space="preserve"> 13</w:t>
            </w:r>
            <w:r w:rsidR="00E41A66" w:rsidRPr="00734B9B">
              <w:rPr>
                <w:sz w:val="20"/>
              </w:rPr>
              <w:t xml:space="preserve">. </w:t>
            </w:r>
            <w:proofErr w:type="spellStart"/>
            <w:r w:rsidR="00CF649B" w:rsidRPr="00CF649B">
              <w:rPr>
                <w:sz w:val="20"/>
              </w:rPr>
              <w:t>Сандық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сигналдарды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өңдеудің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қолданылу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салалары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2E8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104A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E41A66" w14:paraId="20047228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66FD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9BBB" w14:textId="091F745F" w:rsidR="00E41A66" w:rsidRPr="001D3467" w:rsidRDefault="00CF649B" w:rsidP="004B7DAD">
            <w:pPr>
              <w:rPr>
                <w:sz w:val="20"/>
                <w:lang w:val="kk-KZ"/>
              </w:rPr>
            </w:pPr>
            <w:r w:rsidRPr="00CF649B">
              <w:rPr>
                <w:b/>
                <w:sz w:val="20"/>
                <w:lang w:val="kk-KZ"/>
              </w:rPr>
              <w:t>ЗС</w:t>
            </w:r>
            <w:r w:rsidRPr="00AD30F2">
              <w:rPr>
                <w:sz w:val="20"/>
              </w:rPr>
              <w:t xml:space="preserve"> 1</w:t>
            </w:r>
            <w:r>
              <w:rPr>
                <w:sz w:val="20"/>
              </w:rPr>
              <w:t>3</w:t>
            </w:r>
            <w:r w:rsidRPr="00AD30F2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Сандық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бейне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сигналдарын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өңдеудің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әдістерін</w:t>
            </w:r>
            <w:proofErr w:type="spellEnd"/>
            <w:r w:rsidR="00AB364A" w:rsidRPr="00AB364A">
              <w:rPr>
                <w:sz w:val="20"/>
              </w:rPr>
              <w:t xml:space="preserve"> MATLAB </w:t>
            </w:r>
            <w:proofErr w:type="spellStart"/>
            <w:r w:rsidR="00AB364A" w:rsidRPr="00AB364A">
              <w:rPr>
                <w:sz w:val="20"/>
              </w:rPr>
              <w:t>арқылы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орындау</w:t>
            </w:r>
            <w:proofErr w:type="spellEnd"/>
            <w:r w:rsidR="00AB364A" w:rsidRPr="00AB364A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1AA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C174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B41F86">
              <w:rPr>
                <w:sz w:val="20"/>
                <w:szCs w:val="20"/>
                <w:highlight w:val="lightGray"/>
                <w:lang w:val="kk-KZ"/>
              </w:rPr>
              <w:t>10</w:t>
            </w:r>
          </w:p>
        </w:tc>
      </w:tr>
      <w:tr w:rsidR="00E41A66" w14:paraId="6E8C79F0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3B66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B436" w14:textId="6052C671" w:rsidR="00E41A66" w:rsidRPr="001D3467" w:rsidRDefault="004B7DAD" w:rsidP="004B7DAD">
            <w:pPr>
              <w:rPr>
                <w:sz w:val="20"/>
                <w:lang w:val="kk-KZ"/>
              </w:rPr>
            </w:pPr>
            <w:r>
              <w:rPr>
                <w:sz w:val="20"/>
              </w:rPr>
              <w:t>БӨЖ</w:t>
            </w:r>
            <w:r w:rsidR="00E41A66">
              <w:rPr>
                <w:sz w:val="20"/>
              </w:rPr>
              <w:t>6</w:t>
            </w:r>
            <w:r w:rsidR="00E41A66" w:rsidRPr="00734B9B">
              <w:rPr>
                <w:sz w:val="20"/>
              </w:rPr>
              <w:t>.</w:t>
            </w:r>
            <w:r w:rsidR="00E41A66">
              <w:rPr>
                <w:sz w:val="20"/>
              </w:rPr>
              <w:t xml:space="preserve"> </w:t>
            </w:r>
            <w:r w:rsidR="00AB364A">
              <w:rPr>
                <w:sz w:val="20"/>
                <w:lang w:val="kk-KZ"/>
              </w:rPr>
              <w:t>А</w:t>
            </w:r>
            <w:proofErr w:type="spellStart"/>
            <w:r w:rsidR="00AB364A" w:rsidRPr="00AB364A">
              <w:rPr>
                <w:sz w:val="20"/>
              </w:rPr>
              <w:t>удио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немесе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бейне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сигналдарды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өңдеудің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сандық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әдістерін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талқылау</w:t>
            </w:r>
            <w:proofErr w:type="spellEnd"/>
            <w:r w:rsidR="00AB364A" w:rsidRPr="00AB364A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54A2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C99" w14:textId="77777777" w:rsidR="00E41A66" w:rsidRPr="00B41F86" w:rsidRDefault="004B7DAD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>
              <w:rPr>
                <w:sz w:val="20"/>
                <w:szCs w:val="20"/>
                <w:highlight w:val="lightGray"/>
                <w:lang w:val="kk-KZ"/>
              </w:rPr>
              <w:t>5</w:t>
            </w:r>
          </w:p>
        </w:tc>
      </w:tr>
      <w:tr w:rsidR="00E41A66" w14:paraId="579B2D0D" w14:textId="77777777" w:rsidTr="00F46EE3"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DCA8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E53D" w14:textId="34345787" w:rsidR="00E41A66" w:rsidRPr="0076470D" w:rsidRDefault="0076470D" w:rsidP="004B7DAD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Д</w:t>
            </w:r>
            <w:r w:rsidR="00E41A66" w:rsidRPr="00734B9B">
              <w:rPr>
                <w:sz w:val="20"/>
              </w:rPr>
              <w:t xml:space="preserve"> 14. </w:t>
            </w:r>
            <w:r w:rsidR="00CF649B" w:rsidRPr="00CF649B">
              <w:rPr>
                <w:sz w:val="20"/>
              </w:rPr>
              <w:t xml:space="preserve">MATLAB-та </w:t>
            </w:r>
            <w:proofErr w:type="spellStart"/>
            <w:r w:rsidR="00CF649B" w:rsidRPr="00CF649B">
              <w:rPr>
                <w:sz w:val="20"/>
              </w:rPr>
              <w:t>сандық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сигналдарды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өңдеу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E39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98DD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41A66" w14:paraId="2CBE4B9E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3299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007C" w14:textId="12A06761" w:rsidR="00E41A66" w:rsidRPr="00734B9B" w:rsidRDefault="00CF649B" w:rsidP="004B7DAD">
            <w:pPr>
              <w:rPr>
                <w:sz w:val="20"/>
              </w:rPr>
            </w:pPr>
            <w:r w:rsidRPr="00CF649B">
              <w:rPr>
                <w:b/>
                <w:sz w:val="20"/>
                <w:lang w:val="kk-KZ"/>
              </w:rPr>
              <w:t>ЗС</w:t>
            </w:r>
            <w:r w:rsidRPr="00AD30F2">
              <w:rPr>
                <w:sz w:val="20"/>
              </w:rPr>
              <w:t xml:space="preserve"> 1</w:t>
            </w:r>
            <w:r>
              <w:rPr>
                <w:sz w:val="20"/>
              </w:rPr>
              <w:t>4</w:t>
            </w:r>
            <w:r w:rsidRPr="00AD30F2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 xml:space="preserve"> </w:t>
            </w:r>
            <w:r w:rsidR="00AB364A" w:rsidRPr="00AB364A">
              <w:rPr>
                <w:sz w:val="20"/>
              </w:rPr>
              <w:t xml:space="preserve">Аудио </w:t>
            </w:r>
            <w:proofErr w:type="spellStart"/>
            <w:r w:rsidR="00AB364A" w:rsidRPr="00AB364A">
              <w:rPr>
                <w:sz w:val="20"/>
              </w:rPr>
              <w:t>сигналдарын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сандық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өңдеу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әдістерін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қолдану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және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нәтижелерін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талдау</w:t>
            </w:r>
            <w:proofErr w:type="spellEnd"/>
            <w:r w:rsidR="00AB364A" w:rsidRPr="00AB364A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3E9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AB2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1F86">
              <w:rPr>
                <w:sz w:val="20"/>
                <w:szCs w:val="20"/>
                <w:lang w:val="kk-KZ"/>
              </w:rPr>
              <w:t>10</w:t>
            </w:r>
          </w:p>
        </w:tc>
      </w:tr>
      <w:tr w:rsidR="00E41A66" w14:paraId="568BAC86" w14:textId="77777777" w:rsidTr="00F46EE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B4C8" w14:textId="77777777" w:rsidR="00E41A66" w:rsidRDefault="00E41A66" w:rsidP="00D5300F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21F6" w14:textId="77777777" w:rsidR="00E41A66" w:rsidRPr="00734B9B" w:rsidRDefault="0076470D" w:rsidP="004B7DAD">
            <w:pPr>
              <w:rPr>
                <w:sz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B5507D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  <w:r w:rsidRPr="00B5507D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БӨЖ 7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DB3F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38C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41A66" w14:paraId="51D03DB1" w14:textId="77777777" w:rsidTr="00F46EE3"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666247" w14:textId="77777777" w:rsidR="00E41A66" w:rsidRPr="00734B9B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34B9B">
              <w:rPr>
                <w:sz w:val="20"/>
                <w:szCs w:val="20"/>
              </w:rPr>
              <w:t>15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1037" w14:textId="093E5AC6" w:rsidR="00E41A66" w:rsidRPr="00734B9B" w:rsidRDefault="00E41A66" w:rsidP="004B7DAD">
            <w:pPr>
              <w:rPr>
                <w:sz w:val="20"/>
              </w:rPr>
            </w:pPr>
            <w:r>
              <w:rPr>
                <w:sz w:val="20"/>
              </w:rPr>
              <w:t>Л</w:t>
            </w:r>
            <w:r w:rsidRPr="00734B9B">
              <w:rPr>
                <w:sz w:val="20"/>
              </w:rPr>
              <w:t xml:space="preserve"> 15. </w:t>
            </w:r>
            <w:proofErr w:type="spellStart"/>
            <w:r w:rsidR="00CF649B" w:rsidRPr="00CF649B">
              <w:rPr>
                <w:sz w:val="20"/>
              </w:rPr>
              <w:t>Қорытынды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шолу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және</w:t>
            </w:r>
            <w:proofErr w:type="spellEnd"/>
            <w:r w:rsidR="00CF649B" w:rsidRPr="00CF649B">
              <w:rPr>
                <w:sz w:val="20"/>
              </w:rPr>
              <w:t xml:space="preserve"> </w:t>
            </w:r>
            <w:proofErr w:type="spellStart"/>
            <w:r w:rsidR="00CF649B" w:rsidRPr="00CF649B">
              <w:rPr>
                <w:sz w:val="20"/>
              </w:rPr>
              <w:t>дайындық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E054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1E4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41A66" w14:paraId="06647353" w14:textId="77777777" w:rsidTr="00F46EE3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B7E6D" w14:textId="77777777" w:rsidR="00E41A66" w:rsidRDefault="00E41A66" w:rsidP="00D5300F">
            <w:pPr>
              <w:rPr>
                <w:b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EE3E" w14:textId="035D6EFD" w:rsidR="00E41A66" w:rsidRPr="00734B9B" w:rsidRDefault="00CF649B" w:rsidP="004B7DAD">
            <w:pPr>
              <w:rPr>
                <w:sz w:val="20"/>
              </w:rPr>
            </w:pPr>
            <w:r w:rsidRPr="00CF649B">
              <w:rPr>
                <w:b/>
                <w:sz w:val="20"/>
                <w:lang w:val="kk-KZ"/>
              </w:rPr>
              <w:t>ЗС</w:t>
            </w:r>
            <w:r w:rsidRPr="00AD30F2">
              <w:rPr>
                <w:sz w:val="20"/>
              </w:rPr>
              <w:t xml:space="preserve"> 1</w:t>
            </w:r>
            <w:r>
              <w:rPr>
                <w:sz w:val="20"/>
              </w:rPr>
              <w:t>5</w:t>
            </w:r>
            <w:r w:rsidRPr="00AD30F2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Әртүрлі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алгоритмдермен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сандық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сигналдарды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өңдеп</w:t>
            </w:r>
            <w:proofErr w:type="spellEnd"/>
            <w:r w:rsidR="00AB364A" w:rsidRPr="00AB364A">
              <w:rPr>
                <w:sz w:val="20"/>
              </w:rPr>
              <w:t xml:space="preserve">, </w:t>
            </w:r>
            <w:proofErr w:type="spellStart"/>
            <w:r w:rsidR="00AB364A" w:rsidRPr="00AB364A">
              <w:rPr>
                <w:sz w:val="20"/>
              </w:rPr>
              <w:t>олардың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тиімділігін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салыстыру</w:t>
            </w:r>
            <w:proofErr w:type="spellEnd"/>
            <w:r w:rsidR="00AB364A" w:rsidRPr="00AB364A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A7C7" w14:textId="77777777" w:rsidR="00E41A66" w:rsidRPr="00AD30F2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D30F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C4E" w14:textId="77777777" w:rsidR="00E41A66" w:rsidRPr="00B41F8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1F86">
              <w:rPr>
                <w:sz w:val="20"/>
                <w:szCs w:val="20"/>
                <w:lang w:val="kk-KZ"/>
              </w:rPr>
              <w:t>10</w:t>
            </w:r>
          </w:p>
        </w:tc>
      </w:tr>
      <w:tr w:rsidR="00E41A66" w14:paraId="7A827344" w14:textId="77777777" w:rsidTr="00F46EE3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FBB6" w14:textId="77777777" w:rsidR="00E41A66" w:rsidRDefault="00E41A66" w:rsidP="00D5300F">
            <w:pPr>
              <w:rPr>
                <w:b/>
                <w:sz w:val="20"/>
                <w:szCs w:val="20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6AD" w14:textId="359C30C4" w:rsidR="00E41A66" w:rsidRPr="00734B9B" w:rsidRDefault="004B7DAD" w:rsidP="004B7DAD">
            <w:pPr>
              <w:rPr>
                <w:sz w:val="20"/>
              </w:rPr>
            </w:pPr>
            <w:r>
              <w:rPr>
                <w:sz w:val="20"/>
              </w:rPr>
              <w:t>БӨЖ</w:t>
            </w:r>
            <w:r w:rsidR="00E41A66">
              <w:rPr>
                <w:sz w:val="20"/>
              </w:rPr>
              <w:t>7</w:t>
            </w:r>
            <w:r w:rsidR="00E41A66" w:rsidRPr="00734B9B">
              <w:rPr>
                <w:sz w:val="20"/>
              </w:rPr>
              <w:t xml:space="preserve">. </w:t>
            </w:r>
            <w:proofErr w:type="spellStart"/>
            <w:r w:rsidR="00AB364A" w:rsidRPr="00AB364A">
              <w:rPr>
                <w:sz w:val="20"/>
              </w:rPr>
              <w:t>Сандық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сигналдарды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өңдеудің</w:t>
            </w:r>
            <w:proofErr w:type="spellEnd"/>
            <w:r w:rsidR="00AB364A" w:rsidRPr="00AB364A">
              <w:rPr>
                <w:sz w:val="20"/>
              </w:rPr>
              <w:t xml:space="preserve"> телекоммуникация, медицина </w:t>
            </w:r>
            <w:proofErr w:type="spellStart"/>
            <w:r w:rsidR="00AB364A" w:rsidRPr="00AB364A">
              <w:rPr>
                <w:sz w:val="20"/>
              </w:rPr>
              <w:t>немесе</w:t>
            </w:r>
            <w:proofErr w:type="spellEnd"/>
            <w:r w:rsidR="00AB364A" w:rsidRPr="00AB364A">
              <w:rPr>
                <w:sz w:val="20"/>
              </w:rPr>
              <w:t xml:space="preserve"> инженерия </w:t>
            </w:r>
            <w:proofErr w:type="spellStart"/>
            <w:r w:rsidR="00AB364A" w:rsidRPr="00AB364A">
              <w:rPr>
                <w:sz w:val="20"/>
              </w:rPr>
              <w:t>салаларындағы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қолданылуын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зерттеу</w:t>
            </w:r>
            <w:proofErr w:type="spellEnd"/>
            <w:r w:rsidR="00AB364A" w:rsidRPr="00AB364A">
              <w:rPr>
                <w:sz w:val="20"/>
              </w:rPr>
              <w:t xml:space="preserve"> </w:t>
            </w:r>
            <w:proofErr w:type="spellStart"/>
            <w:r w:rsidR="00AB364A" w:rsidRPr="00AB364A">
              <w:rPr>
                <w:sz w:val="20"/>
              </w:rPr>
              <w:t>және</w:t>
            </w:r>
            <w:proofErr w:type="spellEnd"/>
            <w:r w:rsidR="00AB364A" w:rsidRPr="00AB364A">
              <w:rPr>
                <w:sz w:val="20"/>
              </w:rPr>
              <w:t xml:space="preserve"> эссе </w:t>
            </w:r>
            <w:proofErr w:type="spellStart"/>
            <w:r w:rsidR="00AB364A" w:rsidRPr="00AB364A">
              <w:rPr>
                <w:sz w:val="20"/>
              </w:rPr>
              <w:t>жазу</w:t>
            </w:r>
            <w:proofErr w:type="spellEnd"/>
            <w:r w:rsidR="00AB364A" w:rsidRPr="00AB364A">
              <w:rPr>
                <w:sz w:val="2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F15A" w14:textId="77777777" w:rsidR="00E41A66" w:rsidRDefault="00E41A66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06F9" w14:textId="77777777" w:rsidR="00E41A66" w:rsidRPr="004B7DAD" w:rsidRDefault="004B7DAD" w:rsidP="00D530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B7DAD">
              <w:rPr>
                <w:sz w:val="20"/>
                <w:szCs w:val="20"/>
                <w:lang w:val="kk-KZ"/>
              </w:rPr>
              <w:t>5</w:t>
            </w:r>
          </w:p>
        </w:tc>
      </w:tr>
      <w:tr w:rsidR="00F46EE3" w14:paraId="09AEDDE6" w14:textId="77777777" w:rsidTr="00D5300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FEB9" w14:textId="77777777" w:rsidR="00F46EE3" w:rsidRPr="003F2DC5" w:rsidRDefault="00F46EE3" w:rsidP="00D530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E556" w14:textId="77777777" w:rsidR="00F46EE3" w:rsidRDefault="00F46EE3" w:rsidP="00D530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46EE3" w14:paraId="1F839E37" w14:textId="77777777" w:rsidTr="00D5300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3893D" w14:textId="77777777" w:rsidR="00F46EE3" w:rsidRPr="003F2DC5" w:rsidRDefault="00F46EE3" w:rsidP="00D530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4A3FB" w14:textId="77777777" w:rsidR="00F46EE3" w:rsidRDefault="00F46EE3" w:rsidP="00D530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F46EE3" w14:paraId="52C036EF" w14:textId="77777777" w:rsidTr="00D5300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96924" w14:textId="77777777" w:rsidR="00F46EE3" w:rsidRDefault="00F46EE3" w:rsidP="00D530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356A7" w14:textId="77777777" w:rsidR="00F46EE3" w:rsidRDefault="00F46EE3" w:rsidP="00D530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330848BD" w14:textId="77777777" w:rsidR="00E41A66" w:rsidRDefault="00E41A66" w:rsidP="00E41A66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FDB534C" w14:textId="77777777" w:rsidR="00A72D3C" w:rsidRPr="003F2DC5" w:rsidRDefault="00A72D3C">
      <w:pPr>
        <w:jc w:val="both"/>
        <w:rPr>
          <w:sz w:val="20"/>
          <w:szCs w:val="20"/>
        </w:rPr>
      </w:pPr>
    </w:p>
    <w:p w14:paraId="7C17863D" w14:textId="77777777" w:rsidR="00DB4D9C" w:rsidRPr="0014233B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14233B">
        <w:rPr>
          <w:b/>
          <w:sz w:val="20"/>
          <w:szCs w:val="20"/>
          <w:lang w:val="kk-KZ"/>
        </w:rPr>
        <w:t>Бейсен Н.Ә.</w:t>
      </w:r>
    </w:p>
    <w:p w14:paraId="2D85C720" w14:textId="77777777" w:rsidR="0007657C" w:rsidRPr="00310C76" w:rsidRDefault="001640C9" w:rsidP="00310C76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0034DEEF" w14:textId="77777777" w:rsidR="00F0698E" w:rsidRPr="0014233B" w:rsidRDefault="00F0698E" w:rsidP="002A021D">
      <w:pPr>
        <w:spacing w:after="120"/>
        <w:rPr>
          <w:b/>
          <w:sz w:val="20"/>
          <w:szCs w:val="20"/>
          <w:lang w:val="kk-KZ"/>
        </w:rPr>
      </w:pPr>
      <w:r w:rsidRPr="0014233B">
        <w:rPr>
          <w:b/>
          <w:sz w:val="20"/>
          <w:szCs w:val="20"/>
          <w:lang w:val="kk-KZ"/>
        </w:rPr>
        <w:t>O</w:t>
      </w:r>
      <w:r w:rsidR="007A3AA3" w:rsidRPr="0014233B">
        <w:rPr>
          <w:b/>
          <w:sz w:val="20"/>
          <w:szCs w:val="20"/>
          <w:lang w:val="kk-KZ"/>
        </w:rPr>
        <w:t xml:space="preserve">қыту және білім беру </w:t>
      </w:r>
      <w:r w:rsidR="00681072" w:rsidRPr="0014233B">
        <w:rPr>
          <w:b/>
          <w:sz w:val="20"/>
          <w:szCs w:val="20"/>
          <w:lang w:val="kk-KZ"/>
        </w:rPr>
        <w:t xml:space="preserve">сапасы </w:t>
      </w:r>
      <w:r w:rsidR="0007657C" w:rsidRPr="0014233B">
        <w:rPr>
          <w:b/>
          <w:sz w:val="20"/>
          <w:szCs w:val="20"/>
          <w:lang w:val="kk-KZ"/>
        </w:rPr>
        <w:t>бойынша</w:t>
      </w:r>
    </w:p>
    <w:p w14:paraId="0759352B" w14:textId="77777777" w:rsidR="0007657C" w:rsidRPr="0014233B" w:rsidRDefault="0007657C" w:rsidP="002A021D">
      <w:pPr>
        <w:spacing w:after="120"/>
        <w:rPr>
          <w:b/>
          <w:sz w:val="20"/>
          <w:szCs w:val="20"/>
        </w:rPr>
      </w:pPr>
      <w:r w:rsidRPr="0014233B">
        <w:rPr>
          <w:b/>
          <w:sz w:val="20"/>
          <w:szCs w:val="20"/>
          <w:lang w:val="kk-KZ"/>
        </w:rPr>
        <w:t>Академиялық комитетінің төр</w:t>
      </w:r>
      <w:r w:rsidR="0006238E" w:rsidRPr="0014233B">
        <w:rPr>
          <w:b/>
          <w:sz w:val="20"/>
          <w:szCs w:val="20"/>
          <w:lang w:val="kk-KZ"/>
        </w:rPr>
        <w:t>ағасы</w:t>
      </w:r>
      <w:r w:rsidR="0006238E" w:rsidRPr="0014233B">
        <w:rPr>
          <w:b/>
          <w:sz w:val="20"/>
          <w:szCs w:val="20"/>
        </w:rPr>
        <w:t>________</w:t>
      </w:r>
      <w:r w:rsidR="0014233B" w:rsidRPr="0014233B">
        <w:rPr>
          <w:b/>
          <w:sz w:val="20"/>
          <w:szCs w:val="20"/>
        </w:rPr>
        <w:t>__</w:t>
      </w:r>
      <w:r w:rsidR="0014233B" w:rsidRPr="0014233B">
        <w:t xml:space="preserve"> </w:t>
      </w:r>
      <w:proofErr w:type="spellStart"/>
      <w:r w:rsidR="0014233B" w:rsidRPr="0014233B">
        <w:rPr>
          <w:b/>
          <w:sz w:val="20"/>
          <w:szCs w:val="20"/>
        </w:rPr>
        <w:t>Нурмуханова</w:t>
      </w:r>
      <w:proofErr w:type="spellEnd"/>
      <w:r w:rsidR="0014233B" w:rsidRPr="0014233B">
        <w:rPr>
          <w:b/>
          <w:sz w:val="20"/>
          <w:szCs w:val="20"/>
        </w:rPr>
        <w:t xml:space="preserve"> А. З.</w:t>
      </w:r>
    </w:p>
    <w:p w14:paraId="04596AE6" w14:textId="77777777" w:rsidR="00310C76" w:rsidRDefault="00310C76" w:rsidP="002A021D">
      <w:pPr>
        <w:spacing w:after="120"/>
        <w:rPr>
          <w:b/>
          <w:sz w:val="20"/>
          <w:szCs w:val="20"/>
        </w:rPr>
      </w:pPr>
    </w:p>
    <w:p w14:paraId="7566A4DA" w14:textId="3CF79E22" w:rsidR="00310C76" w:rsidRPr="0014233B" w:rsidRDefault="00310C76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______________________</w:t>
      </w:r>
      <w:r w:rsidR="0014233B">
        <w:rPr>
          <w:b/>
          <w:sz w:val="20"/>
          <w:szCs w:val="20"/>
          <w:lang w:val="kk-KZ"/>
        </w:rPr>
        <w:t xml:space="preserve"> Сагидол</w:t>
      </w:r>
      <w:r w:rsidR="0078029C">
        <w:rPr>
          <w:b/>
          <w:sz w:val="20"/>
          <w:szCs w:val="20"/>
          <w:lang w:val="kk-KZ"/>
        </w:rPr>
        <w:t>д</w:t>
      </w:r>
      <w:r w:rsidR="0014233B">
        <w:rPr>
          <w:b/>
          <w:sz w:val="20"/>
          <w:szCs w:val="20"/>
          <w:lang w:val="kk-KZ"/>
        </w:rPr>
        <w:t>а Е.</w:t>
      </w:r>
    </w:p>
    <w:p w14:paraId="7DCF2FB0" w14:textId="77777777" w:rsidR="0006238E" w:rsidRPr="0006238E" w:rsidRDefault="0006238E" w:rsidP="002A021D">
      <w:pPr>
        <w:spacing w:after="120"/>
        <w:rPr>
          <w:b/>
          <w:sz w:val="20"/>
          <w:szCs w:val="20"/>
        </w:rPr>
      </w:pPr>
    </w:p>
    <w:p w14:paraId="10656CD9" w14:textId="18D1D152" w:rsidR="004947F8" w:rsidRPr="00FD1A10" w:rsidRDefault="006D1812" w:rsidP="0014233B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06238E">
        <w:rPr>
          <w:b/>
          <w:sz w:val="20"/>
          <w:szCs w:val="20"/>
          <w:lang w:val="kk-KZ"/>
        </w:rPr>
        <w:t xml:space="preserve"> _________________________________</w:t>
      </w:r>
      <w:r w:rsidR="00AB364A">
        <w:rPr>
          <w:b/>
          <w:sz w:val="20"/>
          <w:szCs w:val="20"/>
          <w:lang w:val="kk-KZ"/>
        </w:rPr>
        <w:t>Үсіпов</w:t>
      </w:r>
      <w:r w:rsidR="0014233B">
        <w:rPr>
          <w:b/>
          <w:sz w:val="20"/>
          <w:szCs w:val="20"/>
          <w:lang w:val="kk-KZ"/>
        </w:rPr>
        <w:t>.</w:t>
      </w:r>
      <w:r w:rsidR="00AB364A">
        <w:rPr>
          <w:b/>
          <w:sz w:val="20"/>
          <w:szCs w:val="20"/>
          <w:lang w:val="kk-KZ"/>
        </w:rPr>
        <w:t xml:space="preserve"> </w:t>
      </w:r>
      <w:r w:rsidR="0014233B">
        <w:rPr>
          <w:b/>
          <w:sz w:val="20"/>
          <w:szCs w:val="20"/>
          <w:lang w:val="kk-KZ"/>
        </w:rPr>
        <w:t>Н.</w:t>
      </w:r>
      <w:r w:rsidR="00AB364A">
        <w:rPr>
          <w:b/>
          <w:sz w:val="20"/>
          <w:szCs w:val="20"/>
          <w:lang w:val="kk-KZ"/>
        </w:rPr>
        <w:t>М</w:t>
      </w:r>
      <w:r w:rsidR="00AB364A" w:rsidRPr="00FD1A10">
        <w:rPr>
          <w:b/>
          <w:sz w:val="20"/>
          <w:szCs w:val="20"/>
          <w:lang w:val="kk-KZ"/>
        </w:rPr>
        <w:t>.</w:t>
      </w:r>
    </w:p>
    <w:p w14:paraId="1E0D88B1" w14:textId="77777777" w:rsidR="00270B32" w:rsidRPr="00FD1A10" w:rsidRDefault="00270B32" w:rsidP="0014233B">
      <w:pPr>
        <w:spacing w:after="120"/>
        <w:rPr>
          <w:sz w:val="20"/>
          <w:szCs w:val="20"/>
          <w:lang w:val="kk-KZ"/>
        </w:rPr>
        <w:sectPr w:rsidR="00270B32" w:rsidRPr="00FD1A10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0841A933" w14:textId="77777777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5A04B429" w14:textId="77777777" w:rsidR="0090036D" w:rsidRPr="00FD1A10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0180704D" w14:textId="77777777" w:rsidR="00E14144" w:rsidRPr="00FD1A10" w:rsidRDefault="00E14144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3760E090" w14:textId="77777777" w:rsidR="00E14144" w:rsidRPr="00E14144" w:rsidRDefault="00E14144" w:rsidP="00E14144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sz w:val="20"/>
          <w:szCs w:val="20"/>
          <w:lang w:val="en-US"/>
        </w:rPr>
      </w:pPr>
      <w:r w:rsidRPr="00FD1A10">
        <w:rPr>
          <w:rStyle w:val="normaltextrun"/>
          <w:b/>
          <w:bCs/>
          <w:sz w:val="20"/>
          <w:szCs w:val="20"/>
          <w:lang w:val="kk-KZ"/>
        </w:rPr>
        <w:t>Жазбаша тапсырма»</w:t>
      </w:r>
      <w:r w:rsidRPr="00FD1A10">
        <w:rPr>
          <w:sz w:val="20"/>
          <w:lang w:val="kk-KZ"/>
        </w:rPr>
        <w:t xml:space="preserve"> Жиілік және уақыт сипаттамалары арасындағы байланыс</w:t>
      </w:r>
      <w:r>
        <w:rPr>
          <w:sz w:val="20"/>
          <w:lang w:val="kk-KZ"/>
        </w:rPr>
        <w:t xml:space="preserve">.  </w:t>
      </w:r>
      <w:r w:rsidRPr="004B7DAD">
        <w:rPr>
          <w:sz w:val="20"/>
          <w:lang w:val="kk-KZ"/>
        </w:rPr>
        <w:t>Тасымалдау функциялары және жүйелік теңдеулер</w:t>
      </w:r>
      <w:r>
        <w:rPr>
          <w:sz w:val="20"/>
          <w:lang w:val="kk-KZ"/>
        </w:rPr>
        <w:t>ді қорыту</w:t>
      </w:r>
      <w:r w:rsidRPr="00E14144">
        <w:rPr>
          <w:sz w:val="20"/>
          <w:lang w:val="en-US"/>
        </w:rPr>
        <w:t xml:space="preserve">. (100% </w:t>
      </w:r>
      <w:r w:rsidRPr="00AD30F2">
        <w:rPr>
          <w:sz w:val="20"/>
        </w:rPr>
        <w:t>ҚР</w:t>
      </w:r>
      <w:r w:rsidRPr="00E14144">
        <w:rPr>
          <w:sz w:val="20"/>
          <w:lang w:val="en-US"/>
        </w:rPr>
        <w:t xml:space="preserve"> 10%)</w:t>
      </w:r>
    </w:p>
    <w:p w14:paraId="1A93BCB2" w14:textId="77777777" w:rsidR="00E14144" w:rsidRPr="00E14144" w:rsidRDefault="00E14144" w:rsidP="00E1414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en-US"/>
        </w:rPr>
      </w:pPr>
    </w:p>
    <w:tbl>
      <w:tblPr>
        <w:tblW w:w="15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20"/>
        <w:gridCol w:w="2976"/>
        <w:gridCol w:w="3261"/>
        <w:gridCol w:w="3543"/>
      </w:tblGrid>
      <w:tr w:rsidR="00E14144" w:rsidRPr="00F76949" w14:paraId="6121531E" w14:textId="77777777" w:rsidTr="00E14144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BAC970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CEA030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«Тамаша»</w:t>
            </w:r>
          </w:p>
          <w:p w14:paraId="79E40463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893796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1A264571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942D29F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2396FE0C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29CD57E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Қанағаттанарлықсыз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05B73964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E14144" w:rsidRPr="00F76949" w14:paraId="59E21BE9" w14:textId="77777777" w:rsidTr="00E14144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EA307" w14:textId="77777777" w:rsidR="00E14144" w:rsidRPr="00E14144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proofErr w:type="spellStart"/>
            <w:r w:rsidRPr="00E14144">
              <w:rPr>
                <w:b/>
                <w:sz w:val="20"/>
              </w:rPr>
              <w:t>Жиілік</w:t>
            </w:r>
            <w:proofErr w:type="spellEnd"/>
            <w:r w:rsidRPr="00E14144">
              <w:rPr>
                <w:b/>
                <w:sz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</w:rPr>
              <w:t>және</w:t>
            </w:r>
            <w:proofErr w:type="spellEnd"/>
            <w:r w:rsidRPr="00E14144">
              <w:rPr>
                <w:b/>
                <w:sz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</w:rPr>
              <w:t>уақыт</w:t>
            </w:r>
            <w:proofErr w:type="spellEnd"/>
            <w:r w:rsidRPr="00E14144">
              <w:rPr>
                <w:b/>
                <w:sz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</w:rPr>
              <w:t>сипаттамалары</w:t>
            </w:r>
            <w:proofErr w:type="spellEnd"/>
            <w:r w:rsidRPr="00E14144">
              <w:rPr>
                <w:b/>
                <w:sz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</w:rPr>
              <w:t>арасындағы</w:t>
            </w:r>
            <w:proofErr w:type="spellEnd"/>
            <w:r w:rsidRPr="00E14144">
              <w:rPr>
                <w:b/>
                <w:sz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</w:rPr>
              <w:t>байланысты</w:t>
            </w:r>
            <w:proofErr w:type="spellEnd"/>
            <w:r w:rsidRPr="00E14144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rStyle w:val="normaltextrun"/>
                <w:b/>
                <w:bCs/>
                <w:sz w:val="20"/>
                <w:szCs w:val="20"/>
              </w:rPr>
              <w:t>түсіну</w:t>
            </w:r>
            <w:proofErr w:type="spellEnd"/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12A6B" w14:textId="77777777" w:rsidR="00E14144" w:rsidRPr="00E25422" w:rsidRDefault="00E14144" w:rsidP="00D5300F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E14144">
              <w:rPr>
                <w:rStyle w:val="eop"/>
                <w:sz w:val="20"/>
                <w:szCs w:val="20"/>
              </w:rPr>
              <w:t>Жиілік</w:t>
            </w:r>
            <w:proofErr w:type="spellEnd"/>
            <w:r w:rsidRPr="00E14144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rStyle w:val="eop"/>
                <w:sz w:val="20"/>
                <w:szCs w:val="20"/>
              </w:rPr>
              <w:t>және</w:t>
            </w:r>
            <w:proofErr w:type="spellEnd"/>
            <w:r w:rsidRPr="00E14144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rStyle w:val="eop"/>
                <w:sz w:val="20"/>
                <w:szCs w:val="20"/>
              </w:rPr>
              <w:t>уақыт</w:t>
            </w:r>
            <w:proofErr w:type="spellEnd"/>
            <w:r w:rsidRPr="00E14144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4144">
              <w:rPr>
                <w:rStyle w:val="eop"/>
                <w:sz w:val="20"/>
                <w:szCs w:val="20"/>
              </w:rPr>
              <w:t>сипаттамалары</w:t>
            </w:r>
            <w:proofErr w:type="spellEnd"/>
            <w:r>
              <w:rPr>
                <w:rStyle w:val="eop"/>
                <w:sz w:val="20"/>
                <w:szCs w:val="20"/>
                <w:lang w:val="kk-KZ"/>
              </w:rPr>
              <w:t xml:space="preserve">н </w:t>
            </w:r>
            <w:r w:rsidRPr="00E14144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терең</w:t>
            </w:r>
            <w:proofErr w:type="spellEnd"/>
            <w:proofErr w:type="gram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түсіну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.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Мысалдар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арқылы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егжей-тегжейлі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талдау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533C6" w14:textId="77777777" w:rsidR="00E14144" w:rsidRPr="00E25422" w:rsidRDefault="00E14144" w:rsidP="00D5300F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E25422">
              <w:rPr>
                <w:rStyle w:val="eop"/>
                <w:sz w:val="20"/>
                <w:szCs w:val="20"/>
              </w:rPr>
              <w:t>Қолдану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салаларының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көпшілігін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жеткілікті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түсініктемелер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мен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мысалдармен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жақсы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түсіну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FF1CC" w14:textId="77777777" w:rsidR="00E14144" w:rsidRPr="00E25422" w:rsidRDefault="00E14144" w:rsidP="00D5300F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E25422">
              <w:rPr>
                <w:rStyle w:val="eop"/>
                <w:sz w:val="20"/>
                <w:szCs w:val="20"/>
              </w:rPr>
              <w:t>Негізгі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қолданбалы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аймақтарды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түсіну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шектеулі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,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бірнеше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мысалдар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келтірілген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BE1CB" w14:textId="77777777" w:rsidR="00E14144" w:rsidRPr="00E25422" w:rsidRDefault="00E14144" w:rsidP="00D5300F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E25422">
              <w:rPr>
                <w:rStyle w:val="eop"/>
                <w:sz w:val="20"/>
                <w:szCs w:val="20"/>
              </w:rPr>
              <w:t>Қолдану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салаларын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терең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түсіну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немесе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түсінбеу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.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Мысалдар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жоқ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немесе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дұрыс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25422">
              <w:rPr>
                <w:rStyle w:val="eop"/>
                <w:sz w:val="20"/>
                <w:szCs w:val="20"/>
              </w:rPr>
              <w:t>емес</w:t>
            </w:r>
            <w:proofErr w:type="spellEnd"/>
            <w:r w:rsidRPr="00E25422">
              <w:rPr>
                <w:rStyle w:val="eop"/>
                <w:sz w:val="20"/>
                <w:szCs w:val="20"/>
              </w:rPr>
              <w:t>.</w:t>
            </w:r>
          </w:p>
        </w:tc>
      </w:tr>
      <w:tr w:rsidR="00E14144" w:rsidRPr="00F76949" w14:paraId="7652DD19" w14:textId="77777777" w:rsidTr="00E14144">
        <w:trPr>
          <w:trHeight w:val="1008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59A73" w14:textId="77777777" w:rsidR="00E14144" w:rsidRPr="00E14144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E14144">
              <w:rPr>
                <w:b/>
                <w:sz w:val="20"/>
                <w:lang w:val="kk-KZ"/>
              </w:rPr>
              <w:t>Тасымалдау функциялары және жүйелік теңдеулерді қорыту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321B1" w14:textId="77777777" w:rsidR="00E14144" w:rsidRPr="00462286" w:rsidRDefault="00E14144" w:rsidP="00D5300F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462286">
              <w:rPr>
                <w:rStyle w:val="eop"/>
                <w:sz w:val="20"/>
                <w:szCs w:val="20"/>
              </w:rPr>
              <w:t>Жаңартылған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болжамдармен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rStyle w:val="eop"/>
                <w:sz w:val="20"/>
                <w:szCs w:val="20"/>
              </w:rPr>
              <w:t>Тасымалдау</w:t>
            </w:r>
            <w:proofErr w:type="spellEnd"/>
            <w:r w:rsidRPr="00E14144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rStyle w:val="eop"/>
                <w:sz w:val="20"/>
                <w:szCs w:val="20"/>
              </w:rPr>
              <w:t>функциялары</w:t>
            </w:r>
            <w:r>
              <w:rPr>
                <w:rStyle w:val="eop"/>
                <w:sz w:val="20"/>
                <w:szCs w:val="20"/>
              </w:rPr>
              <w:t>ны</w:t>
            </w:r>
            <w:proofErr w:type="spellEnd"/>
            <w:r>
              <w:rPr>
                <w:rStyle w:val="eop"/>
                <w:sz w:val="20"/>
                <w:szCs w:val="20"/>
                <w:lang w:val="kk-KZ"/>
              </w:rPr>
              <w:t>ң</w:t>
            </w:r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болашағының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негізгі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тенденциялары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мен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перспективалары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тамаша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ашылған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05D11" w14:textId="77777777" w:rsidR="00E14144" w:rsidRPr="00462286" w:rsidRDefault="00E14144" w:rsidP="00D5300F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462286">
              <w:rPr>
                <w:rStyle w:val="eop"/>
                <w:sz w:val="20"/>
                <w:szCs w:val="20"/>
              </w:rPr>
              <w:t>Негізгі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тенденциялар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мен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перспективалар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жақсы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қамтылып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,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саланың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болашақ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дамуының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ішінара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болжамдары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берілген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F1FE1" w14:textId="77777777" w:rsidR="00E14144" w:rsidRPr="00462286" w:rsidRDefault="00E14144" w:rsidP="00D5300F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462286">
              <w:rPr>
                <w:rStyle w:val="eop"/>
                <w:sz w:val="20"/>
                <w:szCs w:val="20"/>
              </w:rPr>
              <w:t>Болашақ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тенденциялар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мен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перспективалар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туралы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шектеулі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түсінік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,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минималды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болжамдар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6D83F" w14:textId="77777777" w:rsidR="00E14144" w:rsidRPr="00462286" w:rsidRDefault="00E14144" w:rsidP="00D5300F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proofErr w:type="spellStart"/>
            <w:r w:rsidRPr="00462286">
              <w:rPr>
                <w:rStyle w:val="eop"/>
                <w:sz w:val="20"/>
                <w:szCs w:val="20"/>
              </w:rPr>
              <w:t>Болашақ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тенденциялар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мен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перспективалар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аз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немесе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мүлдем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ашылмайды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, ал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болжамдар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жоқ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немесе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өте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дәл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462286">
              <w:rPr>
                <w:rStyle w:val="eop"/>
                <w:sz w:val="20"/>
                <w:szCs w:val="20"/>
              </w:rPr>
              <w:t>емес</w:t>
            </w:r>
            <w:proofErr w:type="spellEnd"/>
            <w:r w:rsidRPr="00462286">
              <w:rPr>
                <w:rStyle w:val="eop"/>
                <w:sz w:val="20"/>
                <w:szCs w:val="20"/>
              </w:rPr>
              <w:t>.</w:t>
            </w:r>
          </w:p>
        </w:tc>
      </w:tr>
      <w:tr w:rsidR="00E14144" w:rsidRPr="00F76949" w14:paraId="66535CEC" w14:textId="77777777" w:rsidTr="00E14144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8FDCB" w14:textId="77777777" w:rsidR="00E14144" w:rsidRPr="00075051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proofErr w:type="spellStart"/>
            <w:r w:rsidRPr="009C54F5">
              <w:rPr>
                <w:rStyle w:val="normaltextrun"/>
                <w:b/>
                <w:bCs/>
                <w:sz w:val="20"/>
                <w:szCs w:val="20"/>
              </w:rPr>
              <w:t>Презентацияның</w:t>
            </w:r>
            <w:proofErr w:type="spellEnd"/>
            <w:r w:rsidRPr="009C54F5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54F5">
              <w:rPr>
                <w:rStyle w:val="normaltextrun"/>
                <w:b/>
                <w:bCs/>
                <w:sz w:val="20"/>
                <w:szCs w:val="20"/>
              </w:rPr>
              <w:t>анықтығы</w:t>
            </w:r>
            <w:proofErr w:type="spellEnd"/>
            <w:r w:rsidRPr="009C54F5">
              <w:rPr>
                <w:rStyle w:val="normaltextrun"/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9C54F5">
              <w:rPr>
                <w:rStyle w:val="normaltextrun"/>
                <w:b/>
                <w:bCs/>
                <w:sz w:val="20"/>
                <w:szCs w:val="20"/>
              </w:rPr>
              <w:t>құрылымы</w:t>
            </w:r>
            <w:proofErr w:type="spellEnd"/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D3C5F" w14:textId="77777777" w:rsidR="00E14144" w:rsidRPr="0061100D" w:rsidRDefault="00E14144" w:rsidP="00D5300F">
            <w:pPr>
              <w:pStyle w:val="paragraph"/>
              <w:spacing w:after="0"/>
              <w:textAlignment w:val="baseline"/>
              <w:rPr>
                <w:sz w:val="20"/>
                <w:szCs w:val="20"/>
              </w:rPr>
            </w:pPr>
            <w:proofErr w:type="spellStart"/>
            <w:r w:rsidRPr="0061100D">
              <w:rPr>
                <w:sz w:val="20"/>
                <w:szCs w:val="20"/>
              </w:rPr>
              <w:t>Нақты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қорытындылары</w:t>
            </w:r>
            <w:proofErr w:type="spellEnd"/>
            <w:r w:rsidRPr="0061100D">
              <w:rPr>
                <w:sz w:val="20"/>
                <w:szCs w:val="20"/>
              </w:rPr>
              <w:t xml:space="preserve"> бар </w:t>
            </w:r>
            <w:proofErr w:type="spellStart"/>
            <w:r w:rsidRPr="0061100D">
              <w:rPr>
                <w:sz w:val="20"/>
                <w:szCs w:val="20"/>
              </w:rPr>
              <w:t>логикалық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құрылымды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мәтін</w:t>
            </w:r>
            <w:proofErr w:type="spellEnd"/>
            <w:r w:rsidRPr="0061100D">
              <w:rPr>
                <w:sz w:val="20"/>
                <w:szCs w:val="20"/>
              </w:rPr>
              <w:t xml:space="preserve">. Материал </w:t>
            </w:r>
            <w:proofErr w:type="spellStart"/>
            <w:r w:rsidRPr="0061100D">
              <w:rPr>
                <w:sz w:val="20"/>
                <w:szCs w:val="20"/>
              </w:rPr>
              <w:t>анық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және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дәйекті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түрде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берілген</w:t>
            </w:r>
            <w:proofErr w:type="spellEnd"/>
            <w:r w:rsidRPr="0061100D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1EA5D" w14:textId="77777777" w:rsidR="00E14144" w:rsidRPr="0061100D" w:rsidRDefault="00E14144" w:rsidP="00D5300F">
            <w:pPr>
              <w:pStyle w:val="paragraph"/>
              <w:spacing w:after="0"/>
              <w:textAlignment w:val="baseline"/>
              <w:rPr>
                <w:sz w:val="20"/>
                <w:szCs w:val="20"/>
              </w:rPr>
            </w:pPr>
            <w:proofErr w:type="spellStart"/>
            <w:r w:rsidRPr="0061100D">
              <w:rPr>
                <w:sz w:val="20"/>
                <w:szCs w:val="20"/>
              </w:rPr>
              <w:t>Құрылым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түсінікті</w:t>
            </w:r>
            <w:proofErr w:type="spellEnd"/>
            <w:r w:rsidRPr="0061100D">
              <w:rPr>
                <w:sz w:val="20"/>
                <w:szCs w:val="20"/>
              </w:rPr>
              <w:t xml:space="preserve">, </w:t>
            </w:r>
            <w:proofErr w:type="spellStart"/>
            <w:r w:rsidRPr="0061100D">
              <w:rPr>
                <w:sz w:val="20"/>
                <w:szCs w:val="20"/>
              </w:rPr>
              <w:t>бірақ</w:t>
            </w:r>
            <w:proofErr w:type="spellEnd"/>
            <w:r w:rsidRPr="0061100D">
              <w:rPr>
                <w:sz w:val="20"/>
                <w:szCs w:val="20"/>
              </w:rPr>
              <w:t xml:space="preserve"> презентация </w:t>
            </w:r>
            <w:proofErr w:type="spellStart"/>
            <w:r w:rsidRPr="0061100D">
              <w:rPr>
                <w:sz w:val="20"/>
                <w:szCs w:val="20"/>
              </w:rPr>
              <w:t>немесе</w:t>
            </w:r>
            <w:proofErr w:type="spellEnd"/>
            <w:r w:rsidRPr="0061100D">
              <w:rPr>
                <w:sz w:val="20"/>
                <w:szCs w:val="20"/>
              </w:rPr>
              <w:t xml:space="preserve"> дизайн </w:t>
            </w:r>
            <w:proofErr w:type="spellStart"/>
            <w:r w:rsidRPr="0061100D">
              <w:rPr>
                <w:sz w:val="20"/>
                <w:szCs w:val="20"/>
              </w:rPr>
              <w:t>логикасында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шамалы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кемшіліктер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болуы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мүмкін</w:t>
            </w:r>
            <w:proofErr w:type="spellEnd"/>
            <w:r w:rsidRPr="0061100D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8FA88" w14:textId="77777777" w:rsidR="00E14144" w:rsidRPr="0061100D" w:rsidRDefault="00E14144" w:rsidP="00D5300F">
            <w:pPr>
              <w:pStyle w:val="paragraph"/>
              <w:spacing w:after="0"/>
              <w:textAlignment w:val="baseline"/>
              <w:rPr>
                <w:sz w:val="20"/>
                <w:szCs w:val="20"/>
              </w:rPr>
            </w:pPr>
            <w:proofErr w:type="spellStart"/>
            <w:r w:rsidRPr="0061100D">
              <w:rPr>
                <w:sz w:val="20"/>
                <w:szCs w:val="20"/>
              </w:rPr>
              <w:t>Жұмыстың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құрылымы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шектеулі</w:t>
            </w:r>
            <w:proofErr w:type="spellEnd"/>
            <w:r w:rsidRPr="0061100D">
              <w:rPr>
                <w:sz w:val="20"/>
                <w:szCs w:val="20"/>
              </w:rPr>
              <w:t xml:space="preserve">, материал </w:t>
            </w:r>
            <w:proofErr w:type="spellStart"/>
            <w:r w:rsidRPr="0061100D">
              <w:rPr>
                <w:sz w:val="20"/>
                <w:szCs w:val="20"/>
              </w:rPr>
              <w:t>әрқашан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логикалық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және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жүйелі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түрде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берілмейді</w:t>
            </w:r>
            <w:proofErr w:type="spellEnd"/>
            <w:r w:rsidRPr="0061100D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FF9EA" w14:textId="77777777" w:rsidR="00E14144" w:rsidRPr="0061100D" w:rsidRDefault="00E14144" w:rsidP="00D5300F">
            <w:pPr>
              <w:pStyle w:val="paragraph"/>
              <w:spacing w:after="0"/>
              <w:textAlignment w:val="baseline"/>
              <w:rPr>
                <w:sz w:val="20"/>
                <w:szCs w:val="20"/>
              </w:rPr>
            </w:pPr>
            <w:proofErr w:type="spellStart"/>
            <w:r w:rsidRPr="0061100D">
              <w:rPr>
                <w:sz w:val="20"/>
                <w:szCs w:val="20"/>
              </w:rPr>
              <w:t>Мәтін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нашар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құрылымдалған</w:t>
            </w:r>
            <w:proofErr w:type="spellEnd"/>
            <w:r w:rsidRPr="0061100D">
              <w:rPr>
                <w:sz w:val="20"/>
                <w:szCs w:val="20"/>
              </w:rPr>
              <w:t xml:space="preserve">, </w:t>
            </w:r>
            <w:proofErr w:type="spellStart"/>
            <w:r w:rsidRPr="0061100D">
              <w:rPr>
                <w:sz w:val="20"/>
                <w:szCs w:val="20"/>
              </w:rPr>
              <w:t>тұжырымдар</w:t>
            </w:r>
            <w:proofErr w:type="spellEnd"/>
            <w:r w:rsidRPr="0061100D">
              <w:rPr>
                <w:sz w:val="20"/>
                <w:szCs w:val="20"/>
              </w:rPr>
              <w:t xml:space="preserve"> </w:t>
            </w:r>
            <w:proofErr w:type="spellStart"/>
            <w:r w:rsidRPr="0061100D">
              <w:rPr>
                <w:sz w:val="20"/>
                <w:szCs w:val="20"/>
              </w:rPr>
              <w:t>түсініксіз</w:t>
            </w:r>
            <w:proofErr w:type="spellEnd"/>
            <w:r w:rsidRPr="0061100D">
              <w:rPr>
                <w:sz w:val="20"/>
                <w:szCs w:val="20"/>
              </w:rPr>
              <w:t xml:space="preserve">, презентация </w:t>
            </w:r>
            <w:proofErr w:type="spellStart"/>
            <w:r w:rsidRPr="0061100D">
              <w:rPr>
                <w:sz w:val="20"/>
                <w:szCs w:val="20"/>
              </w:rPr>
              <w:t>қисынсыз</w:t>
            </w:r>
            <w:proofErr w:type="spellEnd"/>
            <w:r w:rsidRPr="0061100D">
              <w:rPr>
                <w:sz w:val="20"/>
                <w:szCs w:val="20"/>
              </w:rPr>
              <w:t>.</w:t>
            </w:r>
          </w:p>
        </w:tc>
      </w:tr>
    </w:tbl>
    <w:p w14:paraId="2720BE8D" w14:textId="77777777" w:rsidR="00E14144" w:rsidRDefault="00E14144" w:rsidP="00E1414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E3AE185" w14:textId="77777777" w:rsidR="00E14144" w:rsidRDefault="00E14144" w:rsidP="00E1414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3EA6AEF" w14:textId="77777777" w:rsidR="00E14144" w:rsidRPr="00BB45B5" w:rsidRDefault="00E14144" w:rsidP="00E1414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  <w:r>
        <w:rPr>
          <w:sz w:val="20"/>
          <w:lang w:val="kk-KZ"/>
        </w:rPr>
        <w:t xml:space="preserve">Идеалды біріктіруші буын. </w:t>
      </w:r>
      <w:r w:rsidRPr="009B4801">
        <w:rPr>
          <w:sz w:val="20"/>
          <w:lang w:val="kk-KZ"/>
        </w:rPr>
        <w:t>Идеал дифференциатор</w:t>
      </w:r>
      <w:r>
        <w:rPr>
          <w:sz w:val="20"/>
          <w:lang w:val="kk-KZ"/>
        </w:rPr>
        <w:t>.</w:t>
      </w:r>
      <w:r w:rsidRPr="00BB45B5">
        <w:rPr>
          <w:b/>
          <w:sz w:val="20"/>
          <w:szCs w:val="20"/>
        </w:rPr>
        <w:t xml:space="preserve"> (100% РК 10%)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E14144" w:rsidRPr="00F76949" w14:paraId="0ED4DD05" w14:textId="77777777" w:rsidTr="00E14144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150E77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D8DB8D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«Тамаша»</w:t>
            </w:r>
          </w:p>
          <w:p w14:paraId="5F6B6E7D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77A8914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72E98BAB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A0234C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0E76DDF9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2E5840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Қанағаттанарлықсыз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69FC4AF7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</w:p>
        </w:tc>
      </w:tr>
      <w:tr w:rsidR="00E14144" w:rsidRPr="00F76949" w14:paraId="111356E5" w14:textId="77777777" w:rsidTr="00E14144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FCE5A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14144">
              <w:rPr>
                <w:rStyle w:val="normaltextrun"/>
                <w:b/>
                <w:bCs/>
                <w:sz w:val="20"/>
                <w:szCs w:val="20"/>
              </w:rPr>
              <w:t xml:space="preserve">Идеал дифференциатор </w:t>
            </w:r>
            <w:proofErr w:type="spellStart"/>
            <w:r w:rsidRPr="00BB45B5">
              <w:rPr>
                <w:rStyle w:val="normaltextrun"/>
                <w:b/>
                <w:bCs/>
                <w:sz w:val="20"/>
                <w:szCs w:val="20"/>
              </w:rPr>
              <w:t>құрылымын</w:t>
            </w:r>
            <w:proofErr w:type="spellEnd"/>
            <w:r w:rsidRPr="00BB45B5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45B5">
              <w:rPr>
                <w:rStyle w:val="normaltextrun"/>
                <w:b/>
                <w:bCs/>
                <w:sz w:val="20"/>
                <w:szCs w:val="20"/>
              </w:rPr>
              <w:t>түсіну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C1BC1" w14:textId="77777777" w:rsidR="00E14144" w:rsidRPr="000B1E7E" w:rsidRDefault="00E14144" w:rsidP="00D5300F">
            <w:pPr>
              <w:pStyle w:val="paragraph"/>
              <w:jc w:val="both"/>
              <w:textAlignment w:val="baseline"/>
              <w:rPr>
                <w:sz w:val="20"/>
                <w:szCs w:val="20"/>
              </w:rPr>
            </w:pPr>
            <w:r w:rsidRPr="009B4801">
              <w:rPr>
                <w:sz w:val="20"/>
                <w:lang w:val="kk-KZ"/>
              </w:rPr>
              <w:t>Идеал дифференциатор</w:t>
            </w:r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құрылымын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терең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түсіну</w:t>
            </w:r>
            <w:proofErr w:type="spellEnd"/>
            <w:r w:rsidRPr="000B1E7E">
              <w:rPr>
                <w:sz w:val="20"/>
                <w:szCs w:val="20"/>
              </w:rPr>
              <w:t xml:space="preserve">, </w:t>
            </w:r>
            <w:proofErr w:type="spellStart"/>
            <w:r w:rsidRPr="000B1E7E">
              <w:rPr>
                <w:sz w:val="20"/>
                <w:szCs w:val="20"/>
              </w:rPr>
              <w:t>барлық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негізгі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компоненттер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және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олардың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өзара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әрекеттесуі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егжей-тегжейлі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түсіндіріледі</w:t>
            </w:r>
            <w:proofErr w:type="spellEnd"/>
            <w:r w:rsidRPr="000B1E7E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1726A" w14:textId="77777777" w:rsidR="00E14144" w:rsidRPr="000B1E7E" w:rsidRDefault="00E14144" w:rsidP="00E14144">
            <w:pPr>
              <w:pStyle w:val="paragraph"/>
              <w:jc w:val="both"/>
              <w:textAlignment w:val="baseline"/>
              <w:rPr>
                <w:sz w:val="20"/>
                <w:szCs w:val="20"/>
              </w:rPr>
            </w:pPr>
            <w:r w:rsidRPr="000B1E7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құрылымын</w:t>
            </w:r>
            <w:proofErr w:type="spellEnd"/>
            <w:r w:rsidRPr="000B1E7E">
              <w:rPr>
                <w:sz w:val="20"/>
                <w:szCs w:val="20"/>
              </w:rPr>
              <w:t xml:space="preserve">, </w:t>
            </w:r>
            <w:proofErr w:type="spellStart"/>
            <w:r w:rsidRPr="000B1E7E">
              <w:rPr>
                <w:sz w:val="20"/>
                <w:szCs w:val="20"/>
              </w:rPr>
              <w:t>негізгі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құрамдас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бөліктерін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және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олардың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рөлдерін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жақсы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түсіну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сипатталған</w:t>
            </w:r>
            <w:proofErr w:type="spellEnd"/>
            <w:r w:rsidRPr="000B1E7E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F01EE" w14:textId="77777777" w:rsidR="00E14144" w:rsidRPr="000B1E7E" w:rsidRDefault="00E14144" w:rsidP="00D5300F">
            <w:pPr>
              <w:pStyle w:val="paragraph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B1E7E">
              <w:rPr>
                <w:sz w:val="20"/>
                <w:szCs w:val="20"/>
              </w:rPr>
              <w:t>Құрылымды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түсіну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шектеулі</w:t>
            </w:r>
            <w:proofErr w:type="spellEnd"/>
            <w:r w:rsidRPr="000B1E7E">
              <w:rPr>
                <w:sz w:val="20"/>
                <w:szCs w:val="20"/>
              </w:rPr>
              <w:t xml:space="preserve">, </w:t>
            </w:r>
            <w:proofErr w:type="spellStart"/>
            <w:r w:rsidRPr="000B1E7E">
              <w:rPr>
                <w:sz w:val="20"/>
                <w:szCs w:val="20"/>
              </w:rPr>
              <w:t>егжей-тегжейлі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түсініктемелерсіз</w:t>
            </w:r>
            <w:proofErr w:type="spellEnd"/>
            <w:r w:rsidRPr="000B1E7E">
              <w:rPr>
                <w:sz w:val="20"/>
                <w:szCs w:val="20"/>
              </w:rPr>
              <w:t xml:space="preserve"> тек </w:t>
            </w:r>
            <w:proofErr w:type="spellStart"/>
            <w:r w:rsidRPr="000B1E7E">
              <w:rPr>
                <w:sz w:val="20"/>
                <w:szCs w:val="20"/>
              </w:rPr>
              <w:t>негізгі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компоненттер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беріледі</w:t>
            </w:r>
            <w:proofErr w:type="spellEnd"/>
            <w:r w:rsidRPr="000B1E7E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9F4DB" w14:textId="77777777" w:rsidR="00E14144" w:rsidRPr="000B1E7E" w:rsidRDefault="00E14144" w:rsidP="00D5300F">
            <w:pPr>
              <w:pStyle w:val="paragraph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құрылымын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үстірт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немесе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толық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емес</w:t>
            </w:r>
            <w:proofErr w:type="spellEnd"/>
            <w:r w:rsidRPr="000B1E7E">
              <w:rPr>
                <w:sz w:val="20"/>
                <w:szCs w:val="20"/>
              </w:rPr>
              <w:t xml:space="preserve"> </w:t>
            </w:r>
            <w:proofErr w:type="spellStart"/>
            <w:r w:rsidRPr="000B1E7E">
              <w:rPr>
                <w:sz w:val="20"/>
                <w:szCs w:val="20"/>
              </w:rPr>
              <w:t>түсіну</w:t>
            </w:r>
            <w:proofErr w:type="spellEnd"/>
            <w:r w:rsidRPr="000B1E7E">
              <w:rPr>
                <w:sz w:val="20"/>
                <w:szCs w:val="20"/>
              </w:rPr>
              <w:t>;</w:t>
            </w:r>
          </w:p>
        </w:tc>
      </w:tr>
      <w:tr w:rsidR="00E14144" w:rsidRPr="00F76949" w14:paraId="2351B8A7" w14:textId="77777777" w:rsidTr="00E14144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940CC" w14:textId="77777777" w:rsidR="00E14144" w:rsidRPr="00BB45B5" w:rsidRDefault="00E14144" w:rsidP="00D5300F">
            <w:pPr>
              <w:pStyle w:val="paragraph"/>
              <w:spacing w:after="0"/>
              <w:jc w:val="both"/>
              <w:textAlignment w:val="baseline"/>
              <w:rPr>
                <w:b/>
                <w:sz w:val="20"/>
                <w:szCs w:val="20"/>
              </w:rPr>
            </w:pPr>
            <w:proofErr w:type="spellStart"/>
            <w:r w:rsidRPr="00BB45B5">
              <w:rPr>
                <w:b/>
                <w:sz w:val="20"/>
                <w:szCs w:val="20"/>
              </w:rPr>
              <w:t>Техникалық</w:t>
            </w:r>
            <w:proofErr w:type="spellEnd"/>
            <w:r w:rsidRPr="00BB45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45B5">
              <w:rPr>
                <w:b/>
                <w:sz w:val="20"/>
                <w:szCs w:val="20"/>
              </w:rPr>
              <w:t>аспектілер</w:t>
            </w:r>
            <w:proofErr w:type="spellEnd"/>
            <w:r w:rsidRPr="00BB45B5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BB45B5">
              <w:rPr>
                <w:b/>
                <w:sz w:val="20"/>
                <w:szCs w:val="20"/>
              </w:rPr>
              <w:t>диаграммалар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78F07" w14:textId="77777777" w:rsidR="00E14144" w:rsidRPr="00057B72" w:rsidRDefault="00E14144" w:rsidP="00D5300F">
            <w:pPr>
              <w:pStyle w:val="paragraph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57B72">
              <w:rPr>
                <w:sz w:val="20"/>
                <w:szCs w:val="20"/>
              </w:rPr>
              <w:t>Мысалдар</w:t>
            </w:r>
            <w:proofErr w:type="spellEnd"/>
            <w:r w:rsidRPr="00057B72">
              <w:rPr>
                <w:sz w:val="20"/>
                <w:szCs w:val="20"/>
              </w:rPr>
              <w:t xml:space="preserve"> мен </w:t>
            </w:r>
            <w:proofErr w:type="spellStart"/>
            <w:r w:rsidRPr="00057B72">
              <w:rPr>
                <w:sz w:val="20"/>
                <w:szCs w:val="20"/>
              </w:rPr>
              <w:t>егжей-тегжейлі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түсініктемелері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бар </w:t>
            </w:r>
            <w:proofErr w:type="spellStart"/>
            <w:r>
              <w:rPr>
                <w:sz w:val="20"/>
                <w:szCs w:val="20"/>
              </w:rPr>
              <w:t>техникалық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аспектілер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r>
              <w:rPr>
                <w:sz w:val="20"/>
                <w:szCs w:val="20"/>
                <w:lang w:val="kk-KZ"/>
              </w:rPr>
              <w:t>ИД</w:t>
            </w:r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схемаларының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тамаша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сипаттамасы</w:t>
            </w:r>
            <w:proofErr w:type="spellEnd"/>
            <w:r w:rsidRPr="00057B72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6CCDE" w14:textId="77777777" w:rsidR="00E14144" w:rsidRPr="00057B72" w:rsidRDefault="00E14144" w:rsidP="00D5300F">
            <w:pPr>
              <w:pStyle w:val="paragraph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57B72">
              <w:rPr>
                <w:sz w:val="20"/>
                <w:szCs w:val="20"/>
              </w:rPr>
              <w:t>Техникалық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аспектілердің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жақсы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сипаттамасы</w:t>
            </w:r>
            <w:proofErr w:type="spellEnd"/>
            <w:r w:rsidRPr="00057B72">
              <w:rPr>
                <w:sz w:val="20"/>
                <w:szCs w:val="20"/>
              </w:rPr>
              <w:t xml:space="preserve">, </w:t>
            </w:r>
            <w:proofErr w:type="spellStart"/>
            <w:r w:rsidRPr="00057B72">
              <w:rPr>
                <w:sz w:val="20"/>
                <w:szCs w:val="20"/>
              </w:rPr>
              <w:t>диаграммалар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берілген</w:t>
            </w:r>
            <w:proofErr w:type="spellEnd"/>
            <w:r w:rsidRPr="00057B72">
              <w:rPr>
                <w:sz w:val="20"/>
                <w:szCs w:val="20"/>
              </w:rPr>
              <w:t xml:space="preserve">, </w:t>
            </w:r>
            <w:proofErr w:type="spellStart"/>
            <w:r w:rsidRPr="00057B72">
              <w:rPr>
                <w:sz w:val="20"/>
                <w:szCs w:val="20"/>
              </w:rPr>
              <w:t>бірақ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түсініктемелер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толық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болмауы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мүмкін</w:t>
            </w:r>
            <w:proofErr w:type="spellEnd"/>
            <w:r w:rsidRPr="00057B7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E4BE0" w14:textId="77777777" w:rsidR="00E14144" w:rsidRPr="00057B72" w:rsidRDefault="00E14144" w:rsidP="00D5300F">
            <w:pPr>
              <w:pStyle w:val="paragraph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57B72">
              <w:rPr>
                <w:sz w:val="20"/>
                <w:szCs w:val="20"/>
              </w:rPr>
              <w:t>Техникалық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аспектілердің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шектеулі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сипаттамасы</w:t>
            </w:r>
            <w:proofErr w:type="spellEnd"/>
            <w:r w:rsidRPr="00057B72">
              <w:rPr>
                <w:sz w:val="20"/>
                <w:szCs w:val="20"/>
              </w:rPr>
              <w:t xml:space="preserve">, </w:t>
            </w:r>
            <w:proofErr w:type="spellStart"/>
            <w:r w:rsidRPr="00057B72">
              <w:rPr>
                <w:sz w:val="20"/>
                <w:szCs w:val="20"/>
              </w:rPr>
              <w:t>диаграммалар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берілуі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мүмкін</w:t>
            </w:r>
            <w:proofErr w:type="spellEnd"/>
            <w:r w:rsidRPr="00057B72">
              <w:rPr>
                <w:sz w:val="20"/>
                <w:szCs w:val="20"/>
              </w:rPr>
              <w:t xml:space="preserve">, </w:t>
            </w:r>
            <w:proofErr w:type="spellStart"/>
            <w:r w:rsidRPr="00057B72">
              <w:rPr>
                <w:sz w:val="20"/>
                <w:szCs w:val="20"/>
              </w:rPr>
              <w:t>бірақ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егжей-тегжейлі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түсіндірмелерсіз</w:t>
            </w:r>
            <w:proofErr w:type="spellEnd"/>
            <w:r w:rsidRPr="00057B72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18113" w14:textId="77777777" w:rsidR="00E14144" w:rsidRPr="00057B72" w:rsidRDefault="00E14144" w:rsidP="00D5300F">
            <w:pPr>
              <w:pStyle w:val="paragraph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proofErr w:type="spellStart"/>
            <w:r w:rsidRPr="00057B72">
              <w:rPr>
                <w:sz w:val="20"/>
                <w:szCs w:val="20"/>
              </w:rPr>
              <w:t>Техникалық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аспектілер</w:t>
            </w:r>
            <w:proofErr w:type="spellEnd"/>
            <w:r w:rsidRPr="00057B72">
              <w:rPr>
                <w:sz w:val="20"/>
                <w:szCs w:val="20"/>
              </w:rPr>
              <w:t xml:space="preserve"> мен </w:t>
            </w:r>
            <w:proofErr w:type="spellStart"/>
            <w:r w:rsidRPr="00057B72">
              <w:rPr>
                <w:sz w:val="20"/>
                <w:szCs w:val="20"/>
              </w:rPr>
              <w:t>диаграммалар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үстірт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немесе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мүлдем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жоқ</w:t>
            </w:r>
            <w:proofErr w:type="spellEnd"/>
            <w:r w:rsidRPr="00057B72">
              <w:rPr>
                <w:sz w:val="20"/>
                <w:szCs w:val="20"/>
              </w:rPr>
              <w:t xml:space="preserve">, </w:t>
            </w:r>
            <w:proofErr w:type="spellStart"/>
            <w:r w:rsidRPr="00057B72">
              <w:rPr>
                <w:sz w:val="20"/>
                <w:szCs w:val="20"/>
              </w:rPr>
              <w:t>мысалдар</w:t>
            </w:r>
            <w:proofErr w:type="spellEnd"/>
            <w:r w:rsidRPr="00057B72">
              <w:rPr>
                <w:sz w:val="20"/>
                <w:szCs w:val="20"/>
              </w:rPr>
              <w:t xml:space="preserve"> </w:t>
            </w:r>
            <w:proofErr w:type="spellStart"/>
            <w:r w:rsidRPr="00057B72">
              <w:rPr>
                <w:sz w:val="20"/>
                <w:szCs w:val="20"/>
              </w:rPr>
              <w:t>келтірілмейді</w:t>
            </w:r>
            <w:proofErr w:type="spellEnd"/>
            <w:r w:rsidRPr="00057B72">
              <w:rPr>
                <w:sz w:val="20"/>
                <w:szCs w:val="20"/>
              </w:rPr>
              <w:t>.</w:t>
            </w:r>
          </w:p>
        </w:tc>
      </w:tr>
      <w:tr w:rsidR="00E14144" w:rsidRPr="00F76949" w14:paraId="3238F2EF" w14:textId="77777777" w:rsidTr="00E14144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5B729" w14:textId="77777777" w:rsidR="00E14144" w:rsidRPr="00040242" w:rsidRDefault="00E14144" w:rsidP="00D5300F">
            <w:pPr>
              <w:spacing w:after="120"/>
              <w:rPr>
                <w:b/>
                <w:sz w:val="20"/>
                <w:szCs w:val="28"/>
              </w:rPr>
            </w:pPr>
            <w:proofErr w:type="spellStart"/>
            <w:r w:rsidRPr="00040242">
              <w:rPr>
                <w:b/>
                <w:sz w:val="20"/>
                <w:szCs w:val="28"/>
              </w:rPr>
              <w:t>Презентацияның</w:t>
            </w:r>
            <w:proofErr w:type="spellEnd"/>
            <w:r w:rsidRPr="00040242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b/>
                <w:sz w:val="20"/>
                <w:szCs w:val="28"/>
              </w:rPr>
              <w:t>анықтығы</w:t>
            </w:r>
            <w:proofErr w:type="spellEnd"/>
            <w:r w:rsidRPr="00040242">
              <w:rPr>
                <w:b/>
                <w:sz w:val="20"/>
                <w:szCs w:val="28"/>
              </w:rPr>
              <w:t xml:space="preserve"> мен </w:t>
            </w:r>
            <w:proofErr w:type="spellStart"/>
            <w:r w:rsidRPr="00040242">
              <w:rPr>
                <w:b/>
                <w:sz w:val="20"/>
                <w:szCs w:val="28"/>
              </w:rPr>
              <w:t>құрылымы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06739" w14:textId="77777777" w:rsidR="00E14144" w:rsidRPr="00040242" w:rsidRDefault="00E14144" w:rsidP="00D5300F">
            <w:pPr>
              <w:spacing w:after="120"/>
              <w:rPr>
                <w:sz w:val="20"/>
                <w:szCs w:val="28"/>
              </w:rPr>
            </w:pPr>
            <w:proofErr w:type="spellStart"/>
            <w:r w:rsidRPr="00040242">
              <w:rPr>
                <w:sz w:val="20"/>
                <w:szCs w:val="28"/>
              </w:rPr>
              <w:t>Материалды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дәйекті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баяндау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және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нақты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тұжырымдар</w:t>
            </w:r>
            <w:proofErr w:type="spellEnd"/>
            <w:r w:rsidRPr="00040242">
              <w:rPr>
                <w:sz w:val="20"/>
                <w:szCs w:val="28"/>
              </w:rPr>
              <w:t xml:space="preserve"> бар </w:t>
            </w:r>
            <w:proofErr w:type="spellStart"/>
            <w:r w:rsidRPr="00040242">
              <w:rPr>
                <w:sz w:val="20"/>
                <w:szCs w:val="28"/>
              </w:rPr>
              <w:t>мәтіннің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анық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және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логикалық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құрылымы</w:t>
            </w:r>
            <w:proofErr w:type="spellEnd"/>
            <w:r w:rsidRPr="00040242">
              <w:rPr>
                <w:sz w:val="20"/>
                <w:szCs w:val="28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4F2EA" w14:textId="77777777" w:rsidR="00E14144" w:rsidRPr="00040242" w:rsidRDefault="00E14144" w:rsidP="00D5300F">
            <w:pPr>
              <w:spacing w:after="120"/>
              <w:rPr>
                <w:sz w:val="20"/>
                <w:szCs w:val="28"/>
              </w:rPr>
            </w:pPr>
            <w:proofErr w:type="spellStart"/>
            <w:r w:rsidRPr="00040242">
              <w:rPr>
                <w:sz w:val="20"/>
                <w:szCs w:val="28"/>
              </w:rPr>
              <w:t>Жұмыстың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құрылымы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түсінікті</w:t>
            </w:r>
            <w:proofErr w:type="spellEnd"/>
            <w:r w:rsidRPr="00040242">
              <w:rPr>
                <w:sz w:val="20"/>
                <w:szCs w:val="28"/>
              </w:rPr>
              <w:t xml:space="preserve">, </w:t>
            </w:r>
            <w:proofErr w:type="spellStart"/>
            <w:r w:rsidRPr="00040242">
              <w:rPr>
                <w:sz w:val="20"/>
                <w:szCs w:val="28"/>
              </w:rPr>
              <w:t>бірақ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логикалық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немесе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баяндау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реттілігінде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шамалы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ауытқулар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болуы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мүмкін</w:t>
            </w:r>
            <w:proofErr w:type="spellEnd"/>
            <w:r w:rsidRPr="00040242">
              <w:rPr>
                <w:sz w:val="20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7C291" w14:textId="77777777" w:rsidR="00E14144" w:rsidRPr="00040242" w:rsidRDefault="00E14144" w:rsidP="00D5300F">
            <w:pPr>
              <w:spacing w:after="120"/>
              <w:rPr>
                <w:sz w:val="20"/>
                <w:szCs w:val="28"/>
              </w:rPr>
            </w:pPr>
            <w:proofErr w:type="spellStart"/>
            <w:r w:rsidRPr="00040242">
              <w:rPr>
                <w:sz w:val="20"/>
                <w:szCs w:val="28"/>
              </w:rPr>
              <w:t>Жұмыстың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құрылымы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әлсіз</w:t>
            </w:r>
            <w:proofErr w:type="spellEnd"/>
            <w:r w:rsidRPr="00040242">
              <w:rPr>
                <w:sz w:val="20"/>
                <w:szCs w:val="28"/>
              </w:rPr>
              <w:t xml:space="preserve">, материал </w:t>
            </w:r>
            <w:proofErr w:type="spellStart"/>
            <w:r w:rsidRPr="00040242">
              <w:rPr>
                <w:sz w:val="20"/>
                <w:szCs w:val="28"/>
              </w:rPr>
              <w:t>үнемі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жүйелі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түрде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берілмейді</w:t>
            </w:r>
            <w:proofErr w:type="spellEnd"/>
            <w:r w:rsidRPr="00040242">
              <w:rPr>
                <w:sz w:val="20"/>
                <w:szCs w:val="28"/>
              </w:rPr>
              <w:t xml:space="preserve">, </w:t>
            </w:r>
            <w:proofErr w:type="spellStart"/>
            <w:r w:rsidRPr="00040242">
              <w:rPr>
                <w:sz w:val="20"/>
                <w:szCs w:val="28"/>
              </w:rPr>
              <w:t>қорытындылар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жеткілікті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түрде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анық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емес</w:t>
            </w:r>
            <w:proofErr w:type="spellEnd"/>
            <w:r w:rsidRPr="00040242">
              <w:rPr>
                <w:sz w:val="20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FFA0F" w14:textId="77777777" w:rsidR="00E14144" w:rsidRPr="00040242" w:rsidRDefault="00E14144" w:rsidP="00D5300F">
            <w:pPr>
              <w:spacing w:after="120"/>
              <w:rPr>
                <w:sz w:val="20"/>
                <w:szCs w:val="28"/>
              </w:rPr>
            </w:pPr>
            <w:proofErr w:type="spellStart"/>
            <w:r w:rsidRPr="00040242">
              <w:rPr>
                <w:sz w:val="20"/>
                <w:szCs w:val="28"/>
              </w:rPr>
              <w:t>Мәтіннің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құрылымы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қисынсыз</w:t>
            </w:r>
            <w:proofErr w:type="spellEnd"/>
            <w:r w:rsidRPr="00040242">
              <w:rPr>
                <w:sz w:val="20"/>
                <w:szCs w:val="28"/>
              </w:rPr>
              <w:t xml:space="preserve">, </w:t>
            </w:r>
            <w:proofErr w:type="spellStart"/>
            <w:r w:rsidRPr="00040242">
              <w:rPr>
                <w:sz w:val="20"/>
                <w:szCs w:val="28"/>
              </w:rPr>
              <w:t>баяндауы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бірізді</w:t>
            </w:r>
            <w:proofErr w:type="spellEnd"/>
            <w:r w:rsidRPr="00040242">
              <w:rPr>
                <w:sz w:val="20"/>
                <w:szCs w:val="28"/>
              </w:rPr>
              <w:t xml:space="preserve">, </w:t>
            </w:r>
            <w:proofErr w:type="spellStart"/>
            <w:r w:rsidRPr="00040242">
              <w:rPr>
                <w:sz w:val="20"/>
                <w:szCs w:val="28"/>
              </w:rPr>
              <w:t>тұжырымдар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түсініксіз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немесе</w:t>
            </w:r>
            <w:proofErr w:type="spellEnd"/>
            <w:r w:rsidRPr="00040242">
              <w:rPr>
                <w:sz w:val="20"/>
                <w:szCs w:val="28"/>
              </w:rPr>
              <w:t xml:space="preserve"> </w:t>
            </w:r>
            <w:proofErr w:type="spellStart"/>
            <w:r w:rsidRPr="00040242">
              <w:rPr>
                <w:sz w:val="20"/>
                <w:szCs w:val="28"/>
              </w:rPr>
              <w:t>жоқ</w:t>
            </w:r>
            <w:proofErr w:type="spellEnd"/>
            <w:r w:rsidRPr="00040242">
              <w:rPr>
                <w:sz w:val="20"/>
                <w:szCs w:val="28"/>
              </w:rPr>
              <w:t>.</w:t>
            </w:r>
          </w:p>
        </w:tc>
      </w:tr>
    </w:tbl>
    <w:p w14:paraId="4DCC7A5D" w14:textId="77777777" w:rsidR="00E14144" w:rsidRDefault="00E14144" w:rsidP="00E1414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87F1CD3" w14:textId="77777777" w:rsidR="00E14144" w:rsidRPr="00BB45B5" w:rsidRDefault="00E14144" w:rsidP="00E1414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  <w:r w:rsidRPr="00AE58E5">
        <w:rPr>
          <w:b/>
          <w:sz w:val="20"/>
          <w:szCs w:val="20"/>
        </w:rPr>
        <w:t>«</w:t>
      </w:r>
      <w:proofErr w:type="spellStart"/>
      <w:r w:rsidRPr="00E14144">
        <w:rPr>
          <w:b/>
          <w:sz w:val="20"/>
          <w:szCs w:val="20"/>
        </w:rPr>
        <w:t>Кері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байланыс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енгізу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арқылы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түзету</w:t>
      </w:r>
      <w:proofErr w:type="spellEnd"/>
      <w:r w:rsidRPr="00E14144">
        <w:rPr>
          <w:b/>
          <w:sz w:val="20"/>
          <w:szCs w:val="20"/>
        </w:rPr>
        <w:t>.</w:t>
      </w:r>
      <w:r w:rsidRPr="00AE58E5">
        <w:rPr>
          <w:b/>
          <w:sz w:val="20"/>
          <w:szCs w:val="20"/>
        </w:rPr>
        <w:t xml:space="preserve">» </w:t>
      </w:r>
      <w:proofErr w:type="spellStart"/>
      <w:r w:rsidRPr="00AE58E5">
        <w:rPr>
          <w:b/>
          <w:sz w:val="20"/>
          <w:szCs w:val="20"/>
        </w:rPr>
        <w:t>жұмысының</w:t>
      </w:r>
      <w:proofErr w:type="spellEnd"/>
      <w:r w:rsidRPr="00AE58E5">
        <w:rPr>
          <w:b/>
          <w:sz w:val="20"/>
          <w:szCs w:val="20"/>
        </w:rPr>
        <w:t xml:space="preserve"> </w:t>
      </w:r>
      <w:proofErr w:type="spellStart"/>
      <w:r w:rsidRPr="00AE58E5">
        <w:rPr>
          <w:b/>
          <w:sz w:val="20"/>
          <w:szCs w:val="20"/>
        </w:rPr>
        <w:t>бағалау</w:t>
      </w:r>
      <w:proofErr w:type="spellEnd"/>
      <w:r w:rsidRPr="00AE58E5">
        <w:rPr>
          <w:b/>
          <w:sz w:val="20"/>
          <w:szCs w:val="20"/>
        </w:rPr>
        <w:t xml:space="preserve"> </w:t>
      </w:r>
      <w:proofErr w:type="spellStart"/>
      <w:r w:rsidRPr="00AE58E5">
        <w:rPr>
          <w:b/>
          <w:sz w:val="20"/>
          <w:szCs w:val="20"/>
        </w:rPr>
        <w:t>критериі</w:t>
      </w:r>
      <w:proofErr w:type="spellEnd"/>
      <w:r w:rsidRPr="00AE58E5">
        <w:rPr>
          <w:b/>
          <w:sz w:val="20"/>
          <w:szCs w:val="20"/>
        </w:rPr>
        <w:t xml:space="preserve"> (ҚР 100% 10%)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E14144" w:rsidRPr="00F76949" w14:paraId="3543BC8F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8198B9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CCFBC0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«Тамаша»</w:t>
            </w:r>
          </w:p>
          <w:p w14:paraId="37E2C90C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47921A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5EBCA086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670D8C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5D7F77AB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E1EC3B8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Қанағаттанарлықсыз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7D47598F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</w:p>
        </w:tc>
      </w:tr>
      <w:tr w:rsidR="00E14144" w:rsidRPr="00F76949" w14:paraId="1CF8F8CE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58C4D" w14:textId="77777777" w:rsidR="00E14144" w:rsidRPr="00AE58E5" w:rsidRDefault="00E14144" w:rsidP="00D5300F">
            <w:pPr>
              <w:rPr>
                <w:b/>
                <w:sz w:val="20"/>
                <w:szCs w:val="20"/>
              </w:rPr>
            </w:pPr>
            <w:proofErr w:type="spellStart"/>
            <w:r w:rsidRPr="00E14144">
              <w:rPr>
                <w:b/>
                <w:sz w:val="20"/>
                <w:szCs w:val="20"/>
              </w:rPr>
              <w:t>Кері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  <w:szCs w:val="20"/>
              </w:rPr>
              <w:t>байланыс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  <w:szCs w:val="20"/>
              </w:rPr>
              <w:t>енгізу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  <w:szCs w:val="20"/>
              </w:rPr>
              <w:t>арқылы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  <w:szCs w:val="20"/>
              </w:rPr>
              <w:t>түзету</w:t>
            </w:r>
            <w:proofErr w:type="spellEnd"/>
            <w:r w:rsidRPr="00E141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40AFD" w14:textId="77777777" w:rsidR="00E14144" w:rsidRPr="00DD470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DD470E">
              <w:rPr>
                <w:sz w:val="20"/>
                <w:szCs w:val="20"/>
              </w:rPr>
              <w:t>Тестілеу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әдістерін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терең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түсіну</w:t>
            </w:r>
            <w:proofErr w:type="spellEnd"/>
            <w:r w:rsidRPr="00DD470E">
              <w:rPr>
                <w:sz w:val="20"/>
                <w:szCs w:val="20"/>
              </w:rPr>
              <w:t xml:space="preserve">, </w:t>
            </w:r>
            <w:proofErr w:type="spellStart"/>
            <w:r w:rsidRPr="00DD470E">
              <w:rPr>
                <w:sz w:val="20"/>
                <w:szCs w:val="20"/>
              </w:rPr>
              <w:t>әртүрлі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техникалар</w:t>
            </w:r>
            <w:proofErr w:type="spellEnd"/>
            <w:r w:rsidRPr="00DD470E">
              <w:rPr>
                <w:sz w:val="20"/>
                <w:szCs w:val="20"/>
              </w:rPr>
              <w:t xml:space="preserve"> мен </w:t>
            </w:r>
            <w:proofErr w:type="spellStart"/>
            <w:r w:rsidRPr="00DD470E">
              <w:rPr>
                <w:sz w:val="20"/>
                <w:szCs w:val="20"/>
              </w:rPr>
              <w:t>тәсілдер</w:t>
            </w:r>
            <w:proofErr w:type="spellEnd"/>
            <w:r w:rsidRPr="00DD470E">
              <w:rPr>
                <w:sz w:val="20"/>
                <w:szCs w:val="20"/>
              </w:rPr>
              <w:t xml:space="preserve"> (</w:t>
            </w:r>
            <w:proofErr w:type="spellStart"/>
            <w:r w:rsidRPr="00DD470E">
              <w:rPr>
                <w:sz w:val="20"/>
                <w:szCs w:val="20"/>
              </w:rPr>
              <w:t>функционалдық</w:t>
            </w:r>
            <w:proofErr w:type="spellEnd"/>
            <w:r w:rsidRPr="00DD470E">
              <w:rPr>
                <w:sz w:val="20"/>
                <w:szCs w:val="20"/>
              </w:rPr>
              <w:t xml:space="preserve">, </w:t>
            </w:r>
            <w:proofErr w:type="spellStart"/>
            <w:r w:rsidRPr="00DD470E">
              <w:rPr>
                <w:sz w:val="20"/>
                <w:szCs w:val="20"/>
              </w:rPr>
              <w:t>параметрлік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және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т.б</w:t>
            </w:r>
            <w:proofErr w:type="spellEnd"/>
            <w:r w:rsidRPr="00DD470E">
              <w:rPr>
                <w:sz w:val="20"/>
                <w:szCs w:val="20"/>
              </w:rPr>
              <w:t xml:space="preserve">.) </w:t>
            </w:r>
            <w:proofErr w:type="spellStart"/>
            <w:r w:rsidRPr="00DD470E">
              <w:rPr>
                <w:sz w:val="20"/>
                <w:szCs w:val="20"/>
              </w:rPr>
              <w:t>егжей-тегжейлі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сипатталған</w:t>
            </w:r>
            <w:proofErr w:type="spellEnd"/>
            <w:r w:rsidRPr="00DD470E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65B69" w14:textId="77777777" w:rsidR="00E14144" w:rsidRPr="00DD470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DD470E">
              <w:rPr>
                <w:sz w:val="20"/>
                <w:szCs w:val="20"/>
              </w:rPr>
              <w:t>Тестілеу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әдістерін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жақсы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түсіну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негізгі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тәсілдер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сипатталған</w:t>
            </w:r>
            <w:proofErr w:type="spellEnd"/>
            <w:r w:rsidRPr="00DD470E">
              <w:rPr>
                <w:sz w:val="20"/>
                <w:szCs w:val="20"/>
              </w:rPr>
              <w:t xml:space="preserve">, </w:t>
            </w:r>
            <w:proofErr w:type="spellStart"/>
            <w:r w:rsidRPr="00DD470E">
              <w:rPr>
                <w:sz w:val="20"/>
                <w:szCs w:val="20"/>
              </w:rPr>
              <w:t>бірақ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барлық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техникалық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нюанстар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қамтылмаған</w:t>
            </w:r>
            <w:proofErr w:type="spellEnd"/>
            <w:r w:rsidRPr="00DD470E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DB146" w14:textId="77777777" w:rsidR="00E14144" w:rsidRPr="00DD470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DD470E">
              <w:rPr>
                <w:sz w:val="20"/>
                <w:szCs w:val="20"/>
              </w:rPr>
              <w:t>Әдістерді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түсіну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шектеулі</w:t>
            </w:r>
            <w:proofErr w:type="spellEnd"/>
            <w:r w:rsidRPr="00DD470E">
              <w:rPr>
                <w:sz w:val="20"/>
                <w:szCs w:val="20"/>
              </w:rPr>
              <w:t xml:space="preserve">, тек </w:t>
            </w:r>
            <w:proofErr w:type="spellStart"/>
            <w:r w:rsidRPr="00DD470E">
              <w:rPr>
                <w:sz w:val="20"/>
                <w:szCs w:val="20"/>
              </w:rPr>
              <w:t>негізгі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сынақ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мысалдары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берілген</w:t>
            </w:r>
            <w:proofErr w:type="spellEnd"/>
            <w:r w:rsidRPr="00DD470E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69403" w14:textId="77777777" w:rsidR="00E14144" w:rsidRPr="00DD470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DD470E">
              <w:rPr>
                <w:sz w:val="20"/>
                <w:szCs w:val="20"/>
              </w:rPr>
              <w:t>Үстірт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түсінік</w:t>
            </w:r>
            <w:proofErr w:type="spellEnd"/>
            <w:r w:rsidRPr="00DD470E">
              <w:rPr>
                <w:sz w:val="20"/>
                <w:szCs w:val="20"/>
              </w:rPr>
              <w:t xml:space="preserve">, </w:t>
            </w:r>
            <w:proofErr w:type="spellStart"/>
            <w:r w:rsidRPr="00DD470E">
              <w:rPr>
                <w:sz w:val="20"/>
                <w:szCs w:val="20"/>
              </w:rPr>
              <w:t>тестілеу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әдістері</w:t>
            </w:r>
            <w:proofErr w:type="spellEnd"/>
            <w:r w:rsidRPr="00DD470E">
              <w:rPr>
                <w:sz w:val="20"/>
                <w:szCs w:val="20"/>
              </w:rPr>
              <w:t xml:space="preserve"> не </w:t>
            </w:r>
            <w:proofErr w:type="spellStart"/>
            <w:r w:rsidRPr="00DD470E">
              <w:rPr>
                <w:sz w:val="20"/>
                <w:szCs w:val="20"/>
              </w:rPr>
              <w:t>ашылмаған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немесе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елеулі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олқылықтармен</w:t>
            </w:r>
            <w:proofErr w:type="spellEnd"/>
            <w:r w:rsidRPr="00DD470E">
              <w:rPr>
                <w:sz w:val="20"/>
                <w:szCs w:val="20"/>
              </w:rPr>
              <w:t xml:space="preserve"> </w:t>
            </w:r>
            <w:proofErr w:type="spellStart"/>
            <w:r w:rsidRPr="00DD470E">
              <w:rPr>
                <w:sz w:val="20"/>
                <w:szCs w:val="20"/>
              </w:rPr>
              <w:t>сипатталған</w:t>
            </w:r>
            <w:proofErr w:type="spellEnd"/>
            <w:r w:rsidRPr="00DD470E">
              <w:rPr>
                <w:sz w:val="20"/>
                <w:szCs w:val="20"/>
              </w:rPr>
              <w:t>.</w:t>
            </w:r>
          </w:p>
        </w:tc>
      </w:tr>
      <w:tr w:rsidR="00E14144" w:rsidRPr="00F76949" w14:paraId="01763DA1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DB5C7" w14:textId="77777777" w:rsidR="00E14144" w:rsidRPr="00C30EBC" w:rsidRDefault="00E14144" w:rsidP="00D5300F">
            <w:pPr>
              <w:rPr>
                <w:b/>
                <w:sz w:val="20"/>
                <w:szCs w:val="20"/>
              </w:rPr>
            </w:pPr>
            <w:r w:rsidRPr="00C30EBC">
              <w:rPr>
                <w:b/>
                <w:sz w:val="20"/>
                <w:szCs w:val="20"/>
              </w:rPr>
              <w:t xml:space="preserve">Тест </w:t>
            </w:r>
            <w:proofErr w:type="spellStart"/>
            <w:r w:rsidRPr="00C30EBC">
              <w:rPr>
                <w:b/>
                <w:sz w:val="20"/>
                <w:szCs w:val="20"/>
              </w:rPr>
              <w:t>нәтижелерін</w:t>
            </w:r>
            <w:proofErr w:type="spellEnd"/>
            <w:r w:rsidRPr="00C30E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0EBC">
              <w:rPr>
                <w:b/>
                <w:sz w:val="20"/>
                <w:szCs w:val="20"/>
              </w:rPr>
              <w:t>талдау</w:t>
            </w:r>
            <w:proofErr w:type="spellEnd"/>
            <w:r w:rsidRPr="00C30E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0EBC">
              <w:rPr>
                <w:b/>
                <w:sz w:val="20"/>
                <w:szCs w:val="20"/>
              </w:rPr>
              <w:t>және</w:t>
            </w:r>
            <w:proofErr w:type="spellEnd"/>
            <w:r w:rsidRPr="00C30E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0EBC">
              <w:rPr>
                <w:b/>
                <w:sz w:val="20"/>
                <w:szCs w:val="20"/>
              </w:rPr>
              <w:t>мысалдар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35CF3" w14:textId="77777777" w:rsidR="00E14144" w:rsidRPr="000A0725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0A0725">
              <w:rPr>
                <w:sz w:val="20"/>
                <w:szCs w:val="20"/>
              </w:rPr>
              <w:t>Нәтижелердің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егжей-тегжейлі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талдауы</w:t>
            </w:r>
            <w:proofErr w:type="spellEnd"/>
            <w:r w:rsidRPr="000A0725">
              <w:rPr>
                <w:sz w:val="20"/>
                <w:szCs w:val="20"/>
              </w:rPr>
              <w:t xml:space="preserve"> бар </w:t>
            </w:r>
            <w:proofErr w:type="spellStart"/>
            <w:r w:rsidRPr="000A0725">
              <w:rPr>
                <w:sz w:val="20"/>
                <w:szCs w:val="20"/>
              </w:rPr>
              <w:t>микросұлбаларды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сынаудың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жоғары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сапалы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мысалдары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келтірілген</w:t>
            </w:r>
            <w:proofErr w:type="spellEnd"/>
            <w:r w:rsidRPr="000A0725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19EF4" w14:textId="77777777" w:rsidR="00E14144" w:rsidRPr="000A0725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0A0725">
              <w:rPr>
                <w:sz w:val="20"/>
                <w:szCs w:val="20"/>
              </w:rPr>
              <w:t>Тестілеу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мысалдары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келтірілген</w:t>
            </w:r>
            <w:proofErr w:type="spellEnd"/>
            <w:r w:rsidRPr="000A0725">
              <w:rPr>
                <w:sz w:val="20"/>
                <w:szCs w:val="20"/>
              </w:rPr>
              <w:t xml:space="preserve">, </w:t>
            </w:r>
            <w:proofErr w:type="spellStart"/>
            <w:r w:rsidRPr="000A0725">
              <w:rPr>
                <w:sz w:val="20"/>
                <w:szCs w:val="20"/>
              </w:rPr>
              <w:t>талдау</w:t>
            </w:r>
            <w:proofErr w:type="spellEnd"/>
            <w:r w:rsidRPr="000A0725">
              <w:rPr>
                <w:sz w:val="20"/>
                <w:szCs w:val="20"/>
              </w:rPr>
              <w:t xml:space="preserve"> бар, </w:t>
            </w:r>
            <w:proofErr w:type="spellStart"/>
            <w:r w:rsidRPr="000A0725">
              <w:rPr>
                <w:sz w:val="20"/>
                <w:szCs w:val="20"/>
              </w:rPr>
              <w:t>бірақ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ол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барлық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мәліметтерді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қамтымауы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немесе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ішінара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болуы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мүмкін</w:t>
            </w:r>
            <w:proofErr w:type="spellEnd"/>
            <w:r w:rsidRPr="000A0725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BFE30" w14:textId="77777777" w:rsidR="00E14144" w:rsidRPr="000A0725" w:rsidRDefault="00E14144" w:rsidP="00D5300F">
            <w:pPr>
              <w:rPr>
                <w:sz w:val="20"/>
                <w:szCs w:val="20"/>
              </w:rPr>
            </w:pPr>
            <w:r w:rsidRPr="000A0725">
              <w:rPr>
                <w:sz w:val="20"/>
                <w:szCs w:val="20"/>
              </w:rPr>
              <w:t xml:space="preserve">Тест </w:t>
            </w:r>
            <w:proofErr w:type="spellStart"/>
            <w:r w:rsidRPr="000A0725">
              <w:rPr>
                <w:sz w:val="20"/>
                <w:szCs w:val="20"/>
              </w:rPr>
              <w:t>мысалдары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шектеулі</w:t>
            </w:r>
            <w:proofErr w:type="spellEnd"/>
            <w:r w:rsidRPr="000A0725">
              <w:rPr>
                <w:sz w:val="20"/>
                <w:szCs w:val="20"/>
              </w:rPr>
              <w:t xml:space="preserve">, </w:t>
            </w:r>
            <w:proofErr w:type="spellStart"/>
            <w:r w:rsidRPr="000A0725">
              <w:rPr>
                <w:sz w:val="20"/>
                <w:szCs w:val="20"/>
              </w:rPr>
              <w:t>нәтижелерді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талдау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үстірт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немесе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толық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емес</w:t>
            </w:r>
            <w:proofErr w:type="spellEnd"/>
            <w:r w:rsidRPr="000A0725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3418A" w14:textId="77777777" w:rsidR="00E14144" w:rsidRPr="000A0725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0A0725">
              <w:rPr>
                <w:sz w:val="20"/>
                <w:szCs w:val="20"/>
              </w:rPr>
              <w:t>Мысалдар</w:t>
            </w:r>
            <w:proofErr w:type="spellEnd"/>
            <w:r w:rsidRPr="000A0725">
              <w:rPr>
                <w:sz w:val="20"/>
                <w:szCs w:val="20"/>
              </w:rPr>
              <w:t xml:space="preserve"> мен </w:t>
            </w:r>
            <w:proofErr w:type="spellStart"/>
            <w:r w:rsidRPr="000A0725">
              <w:rPr>
                <w:sz w:val="20"/>
                <w:szCs w:val="20"/>
              </w:rPr>
              <w:t>талдаулар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жоқ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немесе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қате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және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егжей-тегжейсіз</w:t>
            </w:r>
            <w:proofErr w:type="spellEnd"/>
            <w:r w:rsidRPr="000A0725">
              <w:rPr>
                <w:sz w:val="20"/>
                <w:szCs w:val="20"/>
              </w:rPr>
              <w:t xml:space="preserve"> </w:t>
            </w:r>
            <w:proofErr w:type="spellStart"/>
            <w:r w:rsidRPr="000A0725">
              <w:rPr>
                <w:sz w:val="20"/>
                <w:szCs w:val="20"/>
              </w:rPr>
              <w:t>берілген</w:t>
            </w:r>
            <w:proofErr w:type="spellEnd"/>
            <w:r w:rsidRPr="000A0725">
              <w:rPr>
                <w:sz w:val="20"/>
                <w:szCs w:val="20"/>
              </w:rPr>
              <w:t>.</w:t>
            </w:r>
          </w:p>
        </w:tc>
      </w:tr>
      <w:tr w:rsidR="00E14144" w:rsidRPr="00F76949" w14:paraId="0ED43374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6EB95" w14:textId="77777777" w:rsidR="00E14144" w:rsidRPr="00800C43" w:rsidRDefault="00E14144" w:rsidP="00D5300F">
            <w:pPr>
              <w:rPr>
                <w:b/>
                <w:sz w:val="20"/>
                <w:szCs w:val="20"/>
              </w:rPr>
            </w:pPr>
            <w:proofErr w:type="spellStart"/>
            <w:r w:rsidRPr="00800C43">
              <w:rPr>
                <w:b/>
                <w:sz w:val="20"/>
                <w:szCs w:val="20"/>
              </w:rPr>
              <w:t>Құралдар</w:t>
            </w:r>
            <w:proofErr w:type="spellEnd"/>
            <w:r w:rsidRPr="00800C43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800C43">
              <w:rPr>
                <w:b/>
                <w:sz w:val="20"/>
                <w:szCs w:val="20"/>
              </w:rPr>
              <w:t>технологияларды</w:t>
            </w:r>
            <w:proofErr w:type="spellEnd"/>
            <w:r w:rsidRPr="00800C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0C43">
              <w:rPr>
                <w:b/>
                <w:sz w:val="20"/>
                <w:szCs w:val="20"/>
              </w:rPr>
              <w:t>пайдалану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87F68" w14:textId="77777777" w:rsidR="00E14144" w:rsidRPr="0096770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96770E">
              <w:rPr>
                <w:sz w:val="20"/>
                <w:szCs w:val="20"/>
              </w:rPr>
              <w:t>Қолданылатын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тестілеу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құралдарының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толық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сипаттамасы</w:t>
            </w:r>
            <w:proofErr w:type="spellEnd"/>
            <w:r w:rsidRPr="0096770E">
              <w:rPr>
                <w:sz w:val="20"/>
                <w:szCs w:val="20"/>
              </w:rPr>
              <w:t xml:space="preserve">, </w:t>
            </w:r>
            <w:proofErr w:type="spellStart"/>
            <w:r w:rsidRPr="0096770E">
              <w:rPr>
                <w:sz w:val="20"/>
                <w:szCs w:val="20"/>
              </w:rPr>
              <w:t>бағдарламалық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және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аппараттық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құралдар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әдістері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егжей-тегжейлі</w:t>
            </w:r>
            <w:proofErr w:type="spellEnd"/>
            <w:r w:rsidRPr="0096770E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C9AAE" w14:textId="77777777" w:rsidR="00E14144" w:rsidRPr="0096770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96770E">
              <w:rPr>
                <w:sz w:val="20"/>
                <w:szCs w:val="20"/>
              </w:rPr>
              <w:t>Құралдардың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сипаттамасы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берілген</w:t>
            </w:r>
            <w:proofErr w:type="spellEnd"/>
            <w:r w:rsidRPr="0096770E">
              <w:rPr>
                <w:sz w:val="20"/>
                <w:szCs w:val="20"/>
              </w:rPr>
              <w:t xml:space="preserve">, </w:t>
            </w:r>
            <w:proofErr w:type="spellStart"/>
            <w:r w:rsidRPr="0096770E">
              <w:rPr>
                <w:sz w:val="20"/>
                <w:szCs w:val="20"/>
              </w:rPr>
              <w:t>бірақ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олардың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жұмысын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және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тестілеуде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қолданылуын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егжей-тегжейлі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талдаусыз</w:t>
            </w:r>
            <w:proofErr w:type="spellEnd"/>
            <w:r w:rsidRPr="0096770E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6B191" w14:textId="77777777" w:rsidR="00E14144" w:rsidRPr="0096770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96770E">
              <w:rPr>
                <w:sz w:val="20"/>
                <w:szCs w:val="20"/>
              </w:rPr>
              <w:t>Тестілеу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құралдары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туралы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айтылған</w:t>
            </w:r>
            <w:proofErr w:type="spellEnd"/>
            <w:r w:rsidRPr="0096770E">
              <w:rPr>
                <w:sz w:val="20"/>
                <w:szCs w:val="20"/>
              </w:rPr>
              <w:t xml:space="preserve">, </w:t>
            </w:r>
            <w:proofErr w:type="spellStart"/>
            <w:r w:rsidRPr="0096770E">
              <w:rPr>
                <w:sz w:val="20"/>
                <w:szCs w:val="20"/>
              </w:rPr>
              <w:t>бірақ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олардың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тиімділігін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терең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талдаусыз</w:t>
            </w:r>
            <w:proofErr w:type="spellEnd"/>
            <w:r w:rsidRPr="0096770E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6F5E4" w14:textId="77777777" w:rsidR="00E14144" w:rsidRPr="0096770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96770E">
              <w:rPr>
                <w:sz w:val="20"/>
                <w:szCs w:val="20"/>
              </w:rPr>
              <w:t>Құралдар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үстірт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және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қателермен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аталмаған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немесе</w:t>
            </w:r>
            <w:proofErr w:type="spellEnd"/>
            <w:r w:rsidRPr="0096770E">
              <w:rPr>
                <w:sz w:val="20"/>
                <w:szCs w:val="20"/>
              </w:rPr>
              <w:t xml:space="preserve"> </w:t>
            </w:r>
            <w:proofErr w:type="spellStart"/>
            <w:r w:rsidRPr="0096770E">
              <w:rPr>
                <w:sz w:val="20"/>
                <w:szCs w:val="20"/>
              </w:rPr>
              <w:t>сипатталған</w:t>
            </w:r>
            <w:proofErr w:type="spellEnd"/>
            <w:r w:rsidRPr="0096770E">
              <w:rPr>
                <w:sz w:val="20"/>
                <w:szCs w:val="20"/>
              </w:rPr>
              <w:t>.</w:t>
            </w:r>
          </w:p>
        </w:tc>
      </w:tr>
    </w:tbl>
    <w:p w14:paraId="7DC693EC" w14:textId="77777777" w:rsidR="00E14144" w:rsidRDefault="00E14144" w:rsidP="00E14144">
      <w:pPr>
        <w:rPr>
          <w:sz w:val="20"/>
          <w:szCs w:val="20"/>
        </w:rPr>
      </w:pPr>
    </w:p>
    <w:p w14:paraId="4625BA12" w14:textId="77777777" w:rsidR="00E14144" w:rsidRPr="00BB45B5" w:rsidRDefault="00E14144" w:rsidP="00E1414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  <w:r w:rsidRPr="006C5154">
        <w:rPr>
          <w:b/>
          <w:sz w:val="20"/>
          <w:szCs w:val="20"/>
        </w:rPr>
        <w:t>«</w:t>
      </w:r>
      <w:proofErr w:type="spellStart"/>
      <w:r w:rsidRPr="00E14144">
        <w:rPr>
          <w:b/>
          <w:sz w:val="20"/>
          <w:szCs w:val="20"/>
        </w:rPr>
        <w:t>Күй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кеңістігіндегі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импульстік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жүйелердің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теңдеулерін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құру</w:t>
      </w:r>
      <w:proofErr w:type="spellEnd"/>
      <w:r w:rsidRPr="00E14144">
        <w:rPr>
          <w:b/>
          <w:sz w:val="20"/>
          <w:szCs w:val="20"/>
        </w:rPr>
        <w:t>.</w:t>
      </w:r>
      <w:r w:rsidRPr="006C5154">
        <w:rPr>
          <w:b/>
          <w:sz w:val="20"/>
          <w:szCs w:val="20"/>
        </w:rPr>
        <w:t xml:space="preserve">» </w:t>
      </w:r>
      <w:proofErr w:type="spellStart"/>
      <w:r w:rsidRPr="006C5154">
        <w:rPr>
          <w:b/>
          <w:sz w:val="20"/>
          <w:szCs w:val="20"/>
        </w:rPr>
        <w:t>жұмысының</w:t>
      </w:r>
      <w:proofErr w:type="spellEnd"/>
      <w:r w:rsidRPr="006C5154">
        <w:rPr>
          <w:b/>
          <w:sz w:val="20"/>
          <w:szCs w:val="20"/>
        </w:rPr>
        <w:t xml:space="preserve"> </w:t>
      </w:r>
      <w:proofErr w:type="spellStart"/>
      <w:r w:rsidRPr="006C5154">
        <w:rPr>
          <w:b/>
          <w:sz w:val="20"/>
          <w:szCs w:val="20"/>
        </w:rPr>
        <w:t>бағалау</w:t>
      </w:r>
      <w:proofErr w:type="spellEnd"/>
      <w:r w:rsidRPr="006C5154">
        <w:rPr>
          <w:b/>
          <w:sz w:val="20"/>
          <w:szCs w:val="20"/>
        </w:rPr>
        <w:t xml:space="preserve"> </w:t>
      </w:r>
      <w:proofErr w:type="spellStart"/>
      <w:r w:rsidRPr="006C5154">
        <w:rPr>
          <w:b/>
          <w:sz w:val="20"/>
          <w:szCs w:val="20"/>
        </w:rPr>
        <w:t>критерийі</w:t>
      </w:r>
      <w:proofErr w:type="spellEnd"/>
      <w:r w:rsidRPr="006C5154">
        <w:rPr>
          <w:b/>
          <w:sz w:val="20"/>
          <w:szCs w:val="20"/>
        </w:rPr>
        <w:t xml:space="preserve"> (100% РҚ 10%)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E14144" w:rsidRPr="00F76949" w14:paraId="0947D07E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602FC3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1522E7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«Тамаша»</w:t>
            </w:r>
          </w:p>
          <w:p w14:paraId="46E8FAAB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2E54A9C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616C305D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885CFE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206443C2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8827E4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Қанағаттанарлықсыз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1F6F3B6F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</w:p>
        </w:tc>
      </w:tr>
      <w:tr w:rsidR="00E14144" w:rsidRPr="00F76949" w14:paraId="7EE1E85B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629F9" w14:textId="77777777" w:rsidR="00E14144" w:rsidRPr="006C5154" w:rsidRDefault="00E14144" w:rsidP="00D5300F">
            <w:pPr>
              <w:rPr>
                <w:b/>
                <w:sz w:val="20"/>
                <w:szCs w:val="20"/>
              </w:rPr>
            </w:pPr>
            <w:proofErr w:type="spellStart"/>
            <w:r w:rsidRPr="00E14144">
              <w:rPr>
                <w:b/>
                <w:sz w:val="20"/>
                <w:szCs w:val="20"/>
              </w:rPr>
              <w:t>Күй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  <w:szCs w:val="20"/>
              </w:rPr>
              <w:t>кеңістігіндегі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  <w:szCs w:val="20"/>
              </w:rPr>
              <w:t>импульстік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  <w:szCs w:val="20"/>
              </w:rPr>
              <w:t>жүйелердің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  <w:szCs w:val="20"/>
              </w:rPr>
              <w:t>теңдеулерін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  <w:szCs w:val="20"/>
              </w:rPr>
              <w:t>құру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4F1C7" w14:textId="77777777" w:rsidR="00E14144" w:rsidRPr="006D713A" w:rsidRDefault="00E14144" w:rsidP="00D53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E14144">
              <w:rPr>
                <w:sz w:val="20"/>
                <w:szCs w:val="20"/>
              </w:rPr>
              <w:t>мпульстік</w:t>
            </w:r>
            <w:proofErr w:type="spellEnd"/>
            <w:r w:rsidRPr="00E14144">
              <w:rPr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sz w:val="20"/>
                <w:szCs w:val="20"/>
              </w:rPr>
              <w:t>жүйелердің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технологиясының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принциптерін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терең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түсіну</w:t>
            </w:r>
            <w:proofErr w:type="spellEnd"/>
            <w:r w:rsidRPr="006D713A">
              <w:rPr>
                <w:sz w:val="20"/>
                <w:szCs w:val="20"/>
              </w:rPr>
              <w:t xml:space="preserve">, </w:t>
            </w:r>
            <w:proofErr w:type="spellStart"/>
            <w:r w:rsidRPr="006D713A">
              <w:rPr>
                <w:sz w:val="20"/>
                <w:szCs w:val="20"/>
              </w:rPr>
              <w:t>элементтерді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құрудың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барлық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кезеңдері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және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олардың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жұмысы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егжей-тегжейлі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берілген</w:t>
            </w:r>
            <w:proofErr w:type="spellEnd"/>
            <w:r w:rsidRPr="006D713A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C1B3C" w14:textId="77777777" w:rsidR="00E14144" w:rsidRPr="006D713A" w:rsidRDefault="00E14144" w:rsidP="00D53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E14144">
              <w:rPr>
                <w:sz w:val="20"/>
                <w:szCs w:val="20"/>
              </w:rPr>
              <w:t>мпульстік</w:t>
            </w:r>
            <w:proofErr w:type="spellEnd"/>
            <w:r w:rsidRPr="00E14144">
              <w:rPr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sz w:val="20"/>
                <w:szCs w:val="20"/>
              </w:rPr>
              <w:t>жүйелердің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технологиясын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жақсы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түсіну</w:t>
            </w:r>
            <w:proofErr w:type="spellEnd"/>
            <w:r w:rsidRPr="006D713A">
              <w:rPr>
                <w:sz w:val="20"/>
                <w:szCs w:val="20"/>
              </w:rPr>
              <w:t xml:space="preserve">, </w:t>
            </w:r>
            <w:proofErr w:type="spellStart"/>
            <w:r w:rsidRPr="006D713A">
              <w:rPr>
                <w:sz w:val="20"/>
                <w:szCs w:val="20"/>
              </w:rPr>
              <w:t>құрудың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негізгі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принциптері</w:t>
            </w:r>
            <w:proofErr w:type="spellEnd"/>
            <w:r w:rsidRPr="006D713A">
              <w:rPr>
                <w:sz w:val="20"/>
                <w:szCs w:val="20"/>
              </w:rPr>
              <w:t xml:space="preserve"> мен </w:t>
            </w:r>
            <w:proofErr w:type="spellStart"/>
            <w:r w:rsidRPr="006D713A">
              <w:rPr>
                <w:sz w:val="20"/>
                <w:szCs w:val="20"/>
              </w:rPr>
              <w:t>кезеңдері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сипатталған</w:t>
            </w:r>
            <w:proofErr w:type="spellEnd"/>
            <w:r w:rsidRPr="006D713A">
              <w:rPr>
                <w:sz w:val="20"/>
                <w:szCs w:val="20"/>
              </w:rPr>
              <w:t xml:space="preserve">, </w:t>
            </w:r>
            <w:proofErr w:type="spellStart"/>
            <w:r w:rsidRPr="006D713A">
              <w:rPr>
                <w:sz w:val="20"/>
                <w:szCs w:val="20"/>
              </w:rPr>
              <w:t>бірақ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барлық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егжей-тегжейлі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емес</w:t>
            </w:r>
            <w:proofErr w:type="spellEnd"/>
            <w:r w:rsidRPr="006D713A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DB2A0" w14:textId="77777777" w:rsidR="00E14144" w:rsidRPr="006D713A" w:rsidRDefault="00E14144" w:rsidP="00D53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E14144">
              <w:rPr>
                <w:sz w:val="20"/>
                <w:szCs w:val="20"/>
              </w:rPr>
              <w:t>мпульстік</w:t>
            </w:r>
            <w:proofErr w:type="spellEnd"/>
            <w:r w:rsidRPr="00E14144">
              <w:rPr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sz w:val="20"/>
                <w:szCs w:val="20"/>
              </w:rPr>
              <w:t>жүйелердің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технологиясын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түсіну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шектеулі</w:t>
            </w:r>
            <w:proofErr w:type="spellEnd"/>
            <w:r w:rsidRPr="006D713A">
              <w:rPr>
                <w:sz w:val="20"/>
                <w:szCs w:val="20"/>
              </w:rPr>
              <w:t xml:space="preserve">, тек </w:t>
            </w:r>
            <w:proofErr w:type="spellStart"/>
            <w:r w:rsidRPr="006D713A">
              <w:rPr>
                <w:sz w:val="20"/>
                <w:szCs w:val="20"/>
              </w:rPr>
              <w:t>ұяшықты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құрудың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негізгі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аспектілері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сипатталған</w:t>
            </w:r>
            <w:proofErr w:type="spellEnd"/>
            <w:r w:rsidRPr="006D713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A7833" w14:textId="77777777" w:rsidR="00E14144" w:rsidRPr="006D713A" w:rsidRDefault="00E14144" w:rsidP="00D53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E14144">
              <w:rPr>
                <w:sz w:val="20"/>
                <w:szCs w:val="20"/>
              </w:rPr>
              <w:t>мпульстік</w:t>
            </w:r>
            <w:proofErr w:type="spellEnd"/>
            <w:r w:rsidRPr="00E14144">
              <w:rPr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sz w:val="20"/>
                <w:szCs w:val="20"/>
              </w:rPr>
              <w:t>жүйелердің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технологиясының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үстірт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немесе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қате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сипаттамасы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ашылмаған</w:t>
            </w:r>
            <w:proofErr w:type="spellEnd"/>
            <w:r w:rsidRPr="006D713A">
              <w:rPr>
                <w:sz w:val="20"/>
                <w:szCs w:val="20"/>
              </w:rPr>
              <w:t>;</w:t>
            </w:r>
          </w:p>
        </w:tc>
      </w:tr>
      <w:tr w:rsidR="00E14144" w:rsidRPr="00F76949" w14:paraId="1524B897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BF53A" w14:textId="77777777" w:rsidR="00E14144" w:rsidRPr="006C5154" w:rsidRDefault="00E14144" w:rsidP="00D530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И</w:t>
            </w:r>
            <w:proofErr w:type="spellStart"/>
            <w:r w:rsidRPr="00E14144">
              <w:rPr>
                <w:b/>
                <w:sz w:val="20"/>
                <w:szCs w:val="20"/>
              </w:rPr>
              <w:t>мпульстік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  <w:szCs w:val="20"/>
              </w:rPr>
              <w:t>жүйелердің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5154">
              <w:rPr>
                <w:b/>
                <w:sz w:val="20"/>
                <w:szCs w:val="20"/>
              </w:rPr>
              <w:t>элементтерін</w:t>
            </w:r>
            <w:proofErr w:type="spellEnd"/>
            <w:r w:rsidRPr="006C51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5154">
              <w:rPr>
                <w:b/>
                <w:sz w:val="20"/>
                <w:szCs w:val="20"/>
              </w:rPr>
              <w:t>жасау</w:t>
            </w:r>
            <w:proofErr w:type="spellEnd"/>
            <w:r w:rsidRPr="006C51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5154">
              <w:rPr>
                <w:b/>
                <w:sz w:val="20"/>
                <w:szCs w:val="20"/>
              </w:rPr>
              <w:t>процесінің</w:t>
            </w:r>
            <w:proofErr w:type="spellEnd"/>
            <w:r w:rsidRPr="006C51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5154">
              <w:rPr>
                <w:b/>
                <w:sz w:val="20"/>
                <w:szCs w:val="20"/>
              </w:rPr>
              <w:t>сипаттамасы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B89CF" w14:textId="77777777" w:rsidR="00E14144" w:rsidRPr="006D713A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6D713A">
              <w:rPr>
                <w:sz w:val="20"/>
                <w:szCs w:val="20"/>
              </w:rPr>
              <w:t>Өндірістің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барлық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кезеңдерінің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егжей-тегжейлі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сипаттамасы</w:t>
            </w:r>
            <w:proofErr w:type="spellEnd"/>
            <w:r w:rsidRPr="006D713A">
              <w:rPr>
                <w:sz w:val="20"/>
                <w:szCs w:val="20"/>
              </w:rPr>
              <w:t xml:space="preserve"> (литография, допинг, </w:t>
            </w:r>
            <w:proofErr w:type="spellStart"/>
            <w:r w:rsidRPr="006D713A">
              <w:rPr>
                <w:sz w:val="20"/>
                <w:szCs w:val="20"/>
              </w:rPr>
              <w:t>ою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және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т.б</w:t>
            </w:r>
            <w:proofErr w:type="spellEnd"/>
            <w:r w:rsidRPr="006D713A">
              <w:rPr>
                <w:sz w:val="20"/>
                <w:szCs w:val="20"/>
              </w:rPr>
              <w:t xml:space="preserve">.), </w:t>
            </w:r>
            <w:proofErr w:type="spellStart"/>
            <w:r w:rsidRPr="006D713A">
              <w:rPr>
                <w:sz w:val="20"/>
                <w:szCs w:val="20"/>
              </w:rPr>
              <w:t>мысалдар</w:t>
            </w:r>
            <w:proofErr w:type="spellEnd"/>
            <w:r w:rsidRPr="006D713A">
              <w:rPr>
                <w:sz w:val="20"/>
                <w:szCs w:val="20"/>
              </w:rPr>
              <w:t xml:space="preserve"> мен </w:t>
            </w:r>
            <w:proofErr w:type="spellStart"/>
            <w:r w:rsidRPr="006D713A">
              <w:rPr>
                <w:sz w:val="20"/>
                <w:szCs w:val="20"/>
              </w:rPr>
              <w:t>диаграммалар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енгізілген</w:t>
            </w:r>
            <w:proofErr w:type="spellEnd"/>
            <w:r w:rsidRPr="006D713A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2BEF0" w14:textId="77777777" w:rsidR="00E14144" w:rsidRPr="006D713A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6D713A">
              <w:rPr>
                <w:sz w:val="20"/>
                <w:szCs w:val="20"/>
              </w:rPr>
              <w:t>Өндіріс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процесі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сипатталған</w:t>
            </w:r>
            <w:proofErr w:type="spellEnd"/>
            <w:r w:rsidRPr="006D713A">
              <w:rPr>
                <w:sz w:val="20"/>
                <w:szCs w:val="20"/>
              </w:rPr>
              <w:t xml:space="preserve">, </w:t>
            </w:r>
            <w:proofErr w:type="spellStart"/>
            <w:r w:rsidRPr="006D713A">
              <w:rPr>
                <w:sz w:val="20"/>
                <w:szCs w:val="20"/>
              </w:rPr>
              <w:t>бірақ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қадамдардың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кейбір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мәліметтері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жоқ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немесе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жеткілікті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түрде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егжей-тегжейлі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ашылмаған</w:t>
            </w:r>
            <w:proofErr w:type="spellEnd"/>
            <w:r w:rsidRPr="006D713A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3D6E1" w14:textId="77777777" w:rsidR="00E14144" w:rsidRPr="006D713A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6D713A">
              <w:rPr>
                <w:sz w:val="20"/>
                <w:szCs w:val="20"/>
              </w:rPr>
              <w:t>Өндіріс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процесінің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сипаттамасы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шектелген</w:t>
            </w:r>
            <w:proofErr w:type="spellEnd"/>
            <w:r w:rsidRPr="006D713A">
              <w:rPr>
                <w:sz w:val="20"/>
                <w:szCs w:val="20"/>
              </w:rPr>
              <w:t xml:space="preserve">, тек </w:t>
            </w:r>
            <w:proofErr w:type="spellStart"/>
            <w:r w:rsidRPr="006D713A">
              <w:rPr>
                <w:sz w:val="20"/>
                <w:szCs w:val="20"/>
              </w:rPr>
              <w:t>негізгі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кезеңдері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егжей-тегжейлі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талдаусыз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берілген</w:t>
            </w:r>
            <w:proofErr w:type="spellEnd"/>
            <w:r w:rsidRPr="006D713A">
              <w:rPr>
                <w:sz w:val="20"/>
                <w:szCs w:val="20"/>
              </w:rPr>
              <w:t>;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73979" w14:textId="77777777" w:rsidR="00E14144" w:rsidRPr="006D713A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6D713A">
              <w:rPr>
                <w:sz w:val="20"/>
                <w:szCs w:val="20"/>
              </w:rPr>
              <w:t>Процестің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сипаттамасы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толық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емес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немесе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күрделі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қателерді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қамтиды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және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қадамдар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ретін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көрсетпейді</w:t>
            </w:r>
            <w:proofErr w:type="spellEnd"/>
            <w:r w:rsidRPr="006D713A">
              <w:rPr>
                <w:sz w:val="20"/>
                <w:szCs w:val="20"/>
              </w:rPr>
              <w:t>.</w:t>
            </w:r>
          </w:p>
        </w:tc>
      </w:tr>
      <w:tr w:rsidR="00E14144" w:rsidRPr="00F76949" w14:paraId="76781C61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A4655" w14:textId="77777777" w:rsidR="00E14144" w:rsidRPr="006C5154" w:rsidRDefault="00E14144" w:rsidP="00D5300F">
            <w:pPr>
              <w:rPr>
                <w:b/>
                <w:sz w:val="20"/>
                <w:szCs w:val="20"/>
              </w:rPr>
            </w:pPr>
            <w:proofErr w:type="spellStart"/>
            <w:r w:rsidRPr="006C5154">
              <w:rPr>
                <w:b/>
                <w:sz w:val="20"/>
                <w:szCs w:val="20"/>
              </w:rPr>
              <w:t>Материалдарды</w:t>
            </w:r>
            <w:proofErr w:type="spellEnd"/>
            <w:r w:rsidRPr="006C51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5154">
              <w:rPr>
                <w:b/>
                <w:sz w:val="20"/>
                <w:szCs w:val="20"/>
              </w:rPr>
              <w:t>пайдалану</w:t>
            </w:r>
            <w:proofErr w:type="spellEnd"/>
            <w:r w:rsidRPr="006C51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5154">
              <w:rPr>
                <w:b/>
                <w:sz w:val="20"/>
                <w:szCs w:val="20"/>
              </w:rPr>
              <w:t>және</w:t>
            </w:r>
            <w:proofErr w:type="spellEnd"/>
            <w:r w:rsidRPr="006C51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5154">
              <w:rPr>
                <w:b/>
                <w:sz w:val="20"/>
                <w:szCs w:val="20"/>
              </w:rPr>
              <w:t>архитектураны</w:t>
            </w:r>
            <w:proofErr w:type="spellEnd"/>
            <w:r w:rsidRPr="006C515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5154">
              <w:rPr>
                <w:b/>
                <w:sz w:val="20"/>
                <w:szCs w:val="20"/>
              </w:rPr>
              <w:t>таңдау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8FDAD" w14:textId="77777777" w:rsidR="00E14144" w:rsidRPr="006D713A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6D713A">
              <w:rPr>
                <w:sz w:val="20"/>
                <w:szCs w:val="20"/>
              </w:rPr>
              <w:t>Материалды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таңдауды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егжей-тегжейлі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талқылау</w:t>
            </w:r>
            <w:proofErr w:type="spellEnd"/>
            <w:r w:rsidRPr="006D713A">
              <w:rPr>
                <w:sz w:val="20"/>
                <w:szCs w:val="20"/>
              </w:rPr>
              <w:t xml:space="preserve"> (</w:t>
            </w:r>
            <w:proofErr w:type="spellStart"/>
            <w:r w:rsidRPr="006D713A">
              <w:rPr>
                <w:sz w:val="20"/>
                <w:szCs w:val="20"/>
              </w:rPr>
              <w:t>мысалы</w:t>
            </w:r>
            <w:proofErr w:type="spellEnd"/>
            <w:r w:rsidRPr="006D713A">
              <w:rPr>
                <w:sz w:val="20"/>
                <w:szCs w:val="20"/>
              </w:rPr>
              <w:t xml:space="preserve">, кремний, </w:t>
            </w:r>
            <w:proofErr w:type="spellStart"/>
            <w:r w:rsidRPr="006D713A">
              <w:rPr>
                <w:sz w:val="20"/>
                <w:szCs w:val="20"/>
              </w:rPr>
              <w:t>диэлектриктер</w:t>
            </w:r>
            <w:proofErr w:type="spellEnd"/>
            <w:r w:rsidRPr="006D713A">
              <w:rPr>
                <w:sz w:val="20"/>
                <w:szCs w:val="20"/>
              </w:rPr>
              <w:t xml:space="preserve">) </w:t>
            </w:r>
            <w:proofErr w:type="spellStart"/>
            <w:r w:rsidRPr="006D713A">
              <w:rPr>
                <w:sz w:val="20"/>
                <w:szCs w:val="20"/>
              </w:rPr>
              <w:t>және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жасуша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архитектурасының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негіздемесі</w:t>
            </w:r>
            <w:proofErr w:type="spellEnd"/>
            <w:r w:rsidRPr="006D713A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8A4AD" w14:textId="77777777" w:rsidR="00E14144" w:rsidRPr="006D713A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6D713A">
              <w:rPr>
                <w:sz w:val="20"/>
                <w:szCs w:val="20"/>
              </w:rPr>
              <w:t>Материалдар</w:t>
            </w:r>
            <w:proofErr w:type="spellEnd"/>
            <w:r w:rsidRPr="006D713A">
              <w:rPr>
                <w:sz w:val="20"/>
                <w:szCs w:val="20"/>
              </w:rPr>
              <w:t xml:space="preserve"> мен </w:t>
            </w:r>
            <w:proofErr w:type="spellStart"/>
            <w:r w:rsidRPr="006D713A">
              <w:rPr>
                <w:sz w:val="20"/>
                <w:szCs w:val="20"/>
              </w:rPr>
              <w:t>архитектураны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таңдау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сипатталған</w:t>
            </w:r>
            <w:proofErr w:type="spellEnd"/>
            <w:r w:rsidRPr="006D713A">
              <w:rPr>
                <w:sz w:val="20"/>
                <w:szCs w:val="20"/>
              </w:rPr>
              <w:t xml:space="preserve">, </w:t>
            </w:r>
            <w:proofErr w:type="spellStart"/>
            <w:r w:rsidRPr="006D713A">
              <w:rPr>
                <w:sz w:val="20"/>
                <w:szCs w:val="20"/>
              </w:rPr>
              <w:t>бірақ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олардың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өнімділікке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әсерін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терең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талдаусыз</w:t>
            </w:r>
            <w:proofErr w:type="spellEnd"/>
            <w:r w:rsidRPr="006D713A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2379E" w14:textId="77777777" w:rsidR="00E14144" w:rsidRPr="006D713A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6D713A">
              <w:rPr>
                <w:sz w:val="20"/>
                <w:szCs w:val="20"/>
              </w:rPr>
              <w:t>Материалдарды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таңдау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сипатталған</w:t>
            </w:r>
            <w:proofErr w:type="spellEnd"/>
            <w:r w:rsidRPr="006D713A">
              <w:rPr>
                <w:sz w:val="20"/>
                <w:szCs w:val="20"/>
              </w:rPr>
              <w:t xml:space="preserve">, </w:t>
            </w:r>
            <w:proofErr w:type="spellStart"/>
            <w:r w:rsidRPr="006D713A">
              <w:rPr>
                <w:sz w:val="20"/>
                <w:szCs w:val="20"/>
              </w:rPr>
              <w:t>бірақ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олардың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элементтердің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архитектурасына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және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өнімділігіне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әсері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ашылмаған</w:t>
            </w:r>
            <w:proofErr w:type="spellEnd"/>
            <w:r w:rsidRPr="006D713A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CA022" w14:textId="77777777" w:rsidR="00E14144" w:rsidRPr="006D713A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6D713A">
              <w:rPr>
                <w:sz w:val="20"/>
                <w:szCs w:val="20"/>
              </w:rPr>
              <w:t>Материалдар</w:t>
            </w:r>
            <w:proofErr w:type="spellEnd"/>
            <w:r w:rsidRPr="006D713A">
              <w:rPr>
                <w:sz w:val="20"/>
                <w:szCs w:val="20"/>
              </w:rPr>
              <w:t xml:space="preserve"> мен </w:t>
            </w:r>
            <w:proofErr w:type="spellStart"/>
            <w:r w:rsidRPr="006D713A">
              <w:rPr>
                <w:sz w:val="20"/>
                <w:szCs w:val="20"/>
              </w:rPr>
              <w:t>архитектураны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таңдау</w:t>
            </w:r>
            <w:proofErr w:type="spellEnd"/>
            <w:r w:rsidRPr="006D713A">
              <w:rPr>
                <w:sz w:val="20"/>
                <w:szCs w:val="20"/>
              </w:rPr>
              <w:t xml:space="preserve"> не </w:t>
            </w:r>
            <w:proofErr w:type="spellStart"/>
            <w:r w:rsidRPr="006D713A">
              <w:rPr>
                <w:sz w:val="20"/>
                <w:szCs w:val="20"/>
              </w:rPr>
              <w:t>сипатталмаған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немесе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үстірт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және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негізсіз</w:t>
            </w:r>
            <w:proofErr w:type="spellEnd"/>
            <w:r w:rsidRPr="006D713A">
              <w:rPr>
                <w:sz w:val="20"/>
                <w:szCs w:val="20"/>
              </w:rPr>
              <w:t xml:space="preserve"> </w:t>
            </w:r>
            <w:proofErr w:type="spellStart"/>
            <w:r w:rsidRPr="006D713A">
              <w:rPr>
                <w:sz w:val="20"/>
                <w:szCs w:val="20"/>
              </w:rPr>
              <w:t>ұсынылған</w:t>
            </w:r>
            <w:proofErr w:type="spellEnd"/>
            <w:r w:rsidRPr="006D713A">
              <w:rPr>
                <w:sz w:val="20"/>
                <w:szCs w:val="20"/>
              </w:rPr>
              <w:t>.</w:t>
            </w:r>
          </w:p>
        </w:tc>
      </w:tr>
    </w:tbl>
    <w:p w14:paraId="78E5A1E2" w14:textId="77777777" w:rsidR="00E14144" w:rsidRDefault="00E14144" w:rsidP="00E14144">
      <w:pPr>
        <w:rPr>
          <w:sz w:val="20"/>
          <w:szCs w:val="20"/>
          <w:lang w:val="kk-KZ"/>
        </w:rPr>
      </w:pPr>
    </w:p>
    <w:p w14:paraId="1C8043A1" w14:textId="77777777" w:rsidR="00E14144" w:rsidRPr="00E14144" w:rsidRDefault="00E14144" w:rsidP="00E14144">
      <w:pPr>
        <w:rPr>
          <w:sz w:val="20"/>
          <w:szCs w:val="20"/>
          <w:lang w:val="kk-KZ"/>
        </w:rPr>
      </w:pPr>
    </w:p>
    <w:p w14:paraId="7FAF39F2" w14:textId="77777777" w:rsidR="00E14144" w:rsidRPr="00E14144" w:rsidRDefault="00E14144" w:rsidP="00E1414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b/>
          <w:sz w:val="20"/>
          <w:szCs w:val="20"/>
          <w:lang w:val="kk-KZ"/>
        </w:rPr>
      </w:pPr>
      <w:r w:rsidRPr="00E14144">
        <w:rPr>
          <w:b/>
          <w:sz w:val="20"/>
          <w:szCs w:val="20"/>
          <w:lang w:val="kk-KZ"/>
        </w:rPr>
        <w:lastRenderedPageBreak/>
        <w:t>«Дискретті Лаплас түрлендіруі мен Z-түрлендіру арасындағы байланыс» жұмысын бағалау критерийі (100% RC 10%)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E14144" w:rsidRPr="00F76949" w14:paraId="3553D1A0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4EFD8B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1615E16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«Тамаша»</w:t>
            </w:r>
          </w:p>
          <w:p w14:paraId="3F6372B9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34E751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399AEC89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712302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1A58B209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7B2C07C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Қанағаттанарлықсыз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7F8F3E3E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</w:p>
        </w:tc>
      </w:tr>
      <w:tr w:rsidR="00E14144" w:rsidRPr="00F76949" w14:paraId="37336F93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DBFC3" w14:textId="77777777" w:rsidR="00E14144" w:rsidRPr="00857A9C" w:rsidRDefault="00E14144" w:rsidP="00D5300F">
            <w:pPr>
              <w:rPr>
                <w:b/>
                <w:sz w:val="20"/>
                <w:szCs w:val="20"/>
              </w:rPr>
            </w:pPr>
            <w:proofErr w:type="spellStart"/>
            <w:r w:rsidRPr="00E14144">
              <w:rPr>
                <w:b/>
                <w:sz w:val="20"/>
                <w:szCs w:val="20"/>
              </w:rPr>
              <w:t>Дискретті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Лаплас </w:t>
            </w:r>
            <w:proofErr w:type="spellStart"/>
            <w:r w:rsidRPr="00E14144">
              <w:rPr>
                <w:b/>
                <w:sz w:val="20"/>
                <w:szCs w:val="20"/>
              </w:rPr>
              <w:t>түрлендіруі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процесін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түсіну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29779" w14:textId="77777777" w:rsidR="00E14144" w:rsidRPr="001B14CD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1B14CD">
              <w:rPr>
                <w:sz w:val="20"/>
                <w:szCs w:val="20"/>
              </w:rPr>
              <w:t>Барлық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жобалау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кезеңдерін</w:t>
            </w:r>
            <w:proofErr w:type="spellEnd"/>
            <w:r w:rsidRPr="001B14CD">
              <w:rPr>
                <w:sz w:val="20"/>
                <w:szCs w:val="20"/>
              </w:rPr>
              <w:t xml:space="preserve"> (</w:t>
            </w:r>
            <w:proofErr w:type="spellStart"/>
            <w:r w:rsidRPr="001B14CD">
              <w:rPr>
                <w:sz w:val="20"/>
                <w:szCs w:val="20"/>
              </w:rPr>
              <w:t>логикалық</w:t>
            </w:r>
            <w:proofErr w:type="spellEnd"/>
            <w:r w:rsidRPr="001B14CD">
              <w:rPr>
                <w:sz w:val="20"/>
                <w:szCs w:val="20"/>
              </w:rPr>
              <w:t xml:space="preserve">, </w:t>
            </w:r>
            <w:proofErr w:type="spellStart"/>
            <w:r w:rsidRPr="001B14CD">
              <w:rPr>
                <w:sz w:val="20"/>
                <w:szCs w:val="20"/>
              </w:rPr>
              <w:t>физикалық</w:t>
            </w:r>
            <w:proofErr w:type="spellEnd"/>
            <w:r w:rsidRPr="001B14CD">
              <w:rPr>
                <w:sz w:val="20"/>
                <w:szCs w:val="20"/>
              </w:rPr>
              <w:t xml:space="preserve"> дизайн, </w:t>
            </w:r>
            <w:proofErr w:type="spellStart"/>
            <w:r w:rsidRPr="001B14CD">
              <w:rPr>
                <w:sz w:val="20"/>
                <w:szCs w:val="20"/>
              </w:rPr>
              <w:t>сәйкестік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сынағы</w:t>
            </w:r>
            <w:proofErr w:type="spellEnd"/>
            <w:r w:rsidRPr="001B14CD">
              <w:rPr>
                <w:sz w:val="20"/>
                <w:szCs w:val="20"/>
              </w:rPr>
              <w:t xml:space="preserve">) </w:t>
            </w:r>
            <w:proofErr w:type="spellStart"/>
            <w:r w:rsidRPr="001B14CD">
              <w:rPr>
                <w:sz w:val="20"/>
                <w:szCs w:val="20"/>
              </w:rPr>
              <w:t>және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олардың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өзара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байланыстарын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терең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түсіну</w:t>
            </w:r>
            <w:proofErr w:type="spellEnd"/>
            <w:r w:rsidRPr="001B14CD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9CBB5" w14:textId="77777777" w:rsidR="00E14144" w:rsidRPr="001B14CD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1B14CD">
              <w:rPr>
                <w:sz w:val="20"/>
                <w:szCs w:val="20"/>
              </w:rPr>
              <w:t>Негізгі</w:t>
            </w:r>
            <w:proofErr w:type="spellEnd"/>
            <w:r w:rsidRPr="001B14CD">
              <w:rPr>
                <w:sz w:val="20"/>
                <w:szCs w:val="20"/>
              </w:rPr>
              <w:t xml:space="preserve"> дизайн </w:t>
            </w:r>
            <w:proofErr w:type="spellStart"/>
            <w:r w:rsidRPr="001B14CD">
              <w:rPr>
                <w:sz w:val="20"/>
                <w:szCs w:val="20"/>
              </w:rPr>
              <w:t>қадамдарын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жақсы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түсіну</w:t>
            </w:r>
            <w:proofErr w:type="spellEnd"/>
            <w:r w:rsidRPr="001B14CD">
              <w:rPr>
                <w:sz w:val="20"/>
                <w:szCs w:val="20"/>
              </w:rPr>
              <w:t xml:space="preserve">, </w:t>
            </w:r>
            <w:proofErr w:type="spellStart"/>
            <w:r w:rsidRPr="001B14CD">
              <w:rPr>
                <w:sz w:val="20"/>
                <w:szCs w:val="20"/>
              </w:rPr>
              <w:t>бірақ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кейбір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қадамдардың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мәліметтері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жоқ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болуы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мүмкін</w:t>
            </w:r>
            <w:proofErr w:type="spellEnd"/>
            <w:r w:rsidRPr="001B14C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8B4ED" w14:textId="77777777" w:rsidR="00E14144" w:rsidRPr="001B14CD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1B14CD">
              <w:rPr>
                <w:sz w:val="20"/>
                <w:szCs w:val="20"/>
              </w:rPr>
              <w:t>Жобалау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процесі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туралы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шектеулі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түсінік</w:t>
            </w:r>
            <w:proofErr w:type="spellEnd"/>
            <w:r w:rsidRPr="001B14CD">
              <w:rPr>
                <w:sz w:val="20"/>
                <w:szCs w:val="20"/>
              </w:rPr>
              <w:t xml:space="preserve">, </w:t>
            </w:r>
            <w:proofErr w:type="spellStart"/>
            <w:r w:rsidRPr="001B14CD">
              <w:rPr>
                <w:sz w:val="20"/>
                <w:szCs w:val="20"/>
              </w:rPr>
              <w:t>олардың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қарым-қатынасын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ашпай</w:t>
            </w:r>
            <w:proofErr w:type="spellEnd"/>
            <w:r w:rsidRPr="001B14CD">
              <w:rPr>
                <w:sz w:val="20"/>
                <w:szCs w:val="20"/>
              </w:rPr>
              <w:t xml:space="preserve">, тек </w:t>
            </w:r>
            <w:proofErr w:type="spellStart"/>
            <w:r w:rsidRPr="001B14CD">
              <w:rPr>
                <w:sz w:val="20"/>
                <w:szCs w:val="20"/>
              </w:rPr>
              <w:t>негізгі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қадамдар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сипатталады</w:t>
            </w:r>
            <w:proofErr w:type="spellEnd"/>
            <w:r w:rsidRPr="001B14CD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1973B" w14:textId="77777777" w:rsidR="00E14144" w:rsidRPr="001B14CD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1B14CD">
              <w:rPr>
                <w:sz w:val="20"/>
                <w:szCs w:val="20"/>
              </w:rPr>
              <w:t>Жобалау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процесінің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үстірт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немесе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қате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сипаттамасы</w:t>
            </w:r>
            <w:proofErr w:type="spellEnd"/>
            <w:r w:rsidRPr="001B14CD">
              <w:rPr>
                <w:sz w:val="20"/>
                <w:szCs w:val="20"/>
              </w:rPr>
              <w:t xml:space="preserve">, </w:t>
            </w:r>
            <w:proofErr w:type="spellStart"/>
            <w:r w:rsidRPr="001B14CD">
              <w:rPr>
                <w:sz w:val="20"/>
                <w:szCs w:val="20"/>
              </w:rPr>
              <w:t>ашылмаған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немесе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бұрмаланбаған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негізгі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кезеңдері</w:t>
            </w:r>
            <w:proofErr w:type="spellEnd"/>
            <w:r w:rsidRPr="001B14CD">
              <w:rPr>
                <w:sz w:val="20"/>
                <w:szCs w:val="20"/>
              </w:rPr>
              <w:t>.</w:t>
            </w:r>
          </w:p>
        </w:tc>
      </w:tr>
      <w:tr w:rsidR="00E14144" w:rsidRPr="00F76949" w14:paraId="76271FEC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C3CA2" w14:textId="77777777" w:rsidR="00E14144" w:rsidRPr="00857A9C" w:rsidRDefault="00E14144" w:rsidP="00D5300F">
            <w:pPr>
              <w:rPr>
                <w:b/>
                <w:sz w:val="20"/>
                <w:szCs w:val="20"/>
              </w:rPr>
            </w:pPr>
            <w:r w:rsidRPr="00E14144">
              <w:rPr>
                <w:b/>
                <w:sz w:val="20"/>
                <w:szCs w:val="20"/>
              </w:rPr>
              <w:t>Z-</w:t>
            </w:r>
            <w:proofErr w:type="spellStart"/>
            <w:r w:rsidRPr="00E14144">
              <w:rPr>
                <w:b/>
                <w:sz w:val="20"/>
                <w:szCs w:val="20"/>
              </w:rPr>
              <w:t>түрлендіру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үшін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құралдарын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пайдалану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EF1B6" w14:textId="77777777" w:rsidR="00E14144" w:rsidRPr="001B14CD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1B14CD">
              <w:rPr>
                <w:sz w:val="20"/>
                <w:szCs w:val="20"/>
              </w:rPr>
              <w:t>Заманауи</w:t>
            </w:r>
            <w:proofErr w:type="spellEnd"/>
            <w:r w:rsidRPr="001B14CD">
              <w:rPr>
                <w:sz w:val="20"/>
                <w:szCs w:val="20"/>
              </w:rPr>
              <w:t xml:space="preserve"> АЖЖ </w:t>
            </w:r>
            <w:proofErr w:type="spellStart"/>
            <w:r w:rsidRPr="001B14CD">
              <w:rPr>
                <w:sz w:val="20"/>
                <w:szCs w:val="20"/>
              </w:rPr>
              <w:t>құралдарын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қолданудың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толық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сипаттамасы</w:t>
            </w:r>
            <w:proofErr w:type="spellEnd"/>
            <w:r w:rsidRPr="001B14CD">
              <w:rPr>
                <w:sz w:val="20"/>
                <w:szCs w:val="20"/>
              </w:rPr>
              <w:t xml:space="preserve"> (</w:t>
            </w:r>
            <w:proofErr w:type="spellStart"/>
            <w:r w:rsidRPr="001B14CD">
              <w:rPr>
                <w:sz w:val="20"/>
                <w:szCs w:val="20"/>
              </w:rPr>
              <w:t>мысалы</w:t>
            </w:r>
            <w:proofErr w:type="spellEnd"/>
            <w:r w:rsidRPr="001B14CD">
              <w:rPr>
                <w:sz w:val="20"/>
                <w:szCs w:val="20"/>
              </w:rPr>
              <w:t xml:space="preserve">, </w:t>
            </w:r>
            <w:proofErr w:type="spellStart"/>
            <w:r w:rsidRPr="001B14CD">
              <w:rPr>
                <w:sz w:val="20"/>
                <w:szCs w:val="20"/>
              </w:rPr>
              <w:t>Cadence</w:t>
            </w:r>
            <w:proofErr w:type="spellEnd"/>
            <w:r w:rsidRPr="001B14CD">
              <w:rPr>
                <w:sz w:val="20"/>
                <w:szCs w:val="20"/>
              </w:rPr>
              <w:t xml:space="preserve">, </w:t>
            </w:r>
            <w:proofErr w:type="spellStart"/>
            <w:r w:rsidRPr="001B14CD">
              <w:rPr>
                <w:sz w:val="20"/>
                <w:szCs w:val="20"/>
              </w:rPr>
              <w:t>Synopsys</w:t>
            </w:r>
            <w:proofErr w:type="spellEnd"/>
            <w:r w:rsidRPr="001B14CD">
              <w:rPr>
                <w:sz w:val="20"/>
                <w:szCs w:val="20"/>
              </w:rPr>
              <w:t xml:space="preserve">) </w:t>
            </w:r>
            <w:proofErr w:type="spellStart"/>
            <w:r w:rsidRPr="001B14CD">
              <w:rPr>
                <w:sz w:val="20"/>
                <w:szCs w:val="20"/>
              </w:rPr>
              <w:t>және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олардың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әртүрлі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кезеңдердегі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рөлі</w:t>
            </w:r>
            <w:proofErr w:type="spellEnd"/>
            <w:r w:rsidRPr="001B14CD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BAB4F" w14:textId="77777777" w:rsidR="00E14144" w:rsidRPr="001B14CD" w:rsidRDefault="00E14144" w:rsidP="00D5300F">
            <w:pPr>
              <w:rPr>
                <w:sz w:val="20"/>
                <w:szCs w:val="20"/>
              </w:rPr>
            </w:pPr>
            <w:r w:rsidRPr="001B14CD">
              <w:rPr>
                <w:sz w:val="20"/>
                <w:szCs w:val="20"/>
              </w:rPr>
              <w:t xml:space="preserve">CAD </w:t>
            </w:r>
            <w:proofErr w:type="spellStart"/>
            <w:r w:rsidRPr="001B14CD">
              <w:rPr>
                <w:sz w:val="20"/>
                <w:szCs w:val="20"/>
              </w:rPr>
              <w:t>құралдары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аталды</w:t>
            </w:r>
            <w:proofErr w:type="spellEnd"/>
            <w:r w:rsidRPr="001B14CD">
              <w:rPr>
                <w:sz w:val="20"/>
                <w:szCs w:val="20"/>
              </w:rPr>
              <w:t xml:space="preserve">, </w:t>
            </w:r>
            <w:proofErr w:type="spellStart"/>
            <w:r w:rsidRPr="001B14CD">
              <w:rPr>
                <w:sz w:val="20"/>
                <w:szCs w:val="20"/>
              </w:rPr>
              <w:t>бірақ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олардың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дизайндағы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рөлі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практикалық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қолдану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мысалдарынсыз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ішінара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ашылады</w:t>
            </w:r>
            <w:proofErr w:type="spellEnd"/>
            <w:r w:rsidRPr="001B14C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7C785" w14:textId="77777777" w:rsidR="00E14144" w:rsidRPr="001B14CD" w:rsidRDefault="00E14144" w:rsidP="00D5300F">
            <w:pPr>
              <w:rPr>
                <w:sz w:val="20"/>
                <w:szCs w:val="20"/>
              </w:rPr>
            </w:pPr>
            <w:r w:rsidRPr="001B14CD">
              <w:rPr>
                <w:sz w:val="20"/>
                <w:szCs w:val="20"/>
              </w:rPr>
              <w:t xml:space="preserve">АЖЖ </w:t>
            </w:r>
            <w:proofErr w:type="spellStart"/>
            <w:r w:rsidRPr="001B14CD">
              <w:rPr>
                <w:sz w:val="20"/>
                <w:szCs w:val="20"/>
              </w:rPr>
              <w:t>құралдары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олардың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жобалау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тиімділігіне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әсерін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егжей-тегжейлі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талдаусыз</w:t>
            </w:r>
            <w:proofErr w:type="spellEnd"/>
            <w:r w:rsidRPr="001B14CD">
              <w:rPr>
                <w:sz w:val="20"/>
                <w:szCs w:val="20"/>
              </w:rPr>
              <w:t xml:space="preserve">, </w:t>
            </w:r>
            <w:proofErr w:type="spellStart"/>
            <w:r w:rsidRPr="001B14CD">
              <w:rPr>
                <w:sz w:val="20"/>
                <w:szCs w:val="20"/>
              </w:rPr>
              <w:t>үстірт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айтылған</w:t>
            </w:r>
            <w:proofErr w:type="spellEnd"/>
            <w:r w:rsidRPr="001B14CD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E20A5" w14:textId="77777777" w:rsidR="00E14144" w:rsidRPr="001B14CD" w:rsidRDefault="00E14144" w:rsidP="00D5300F">
            <w:pPr>
              <w:rPr>
                <w:sz w:val="20"/>
                <w:szCs w:val="20"/>
              </w:rPr>
            </w:pPr>
            <w:r w:rsidRPr="001B14CD">
              <w:rPr>
                <w:sz w:val="20"/>
                <w:szCs w:val="20"/>
              </w:rPr>
              <w:t xml:space="preserve">CAD </w:t>
            </w:r>
            <w:proofErr w:type="spellStart"/>
            <w:r w:rsidRPr="001B14CD">
              <w:rPr>
                <w:sz w:val="20"/>
                <w:szCs w:val="20"/>
              </w:rPr>
              <w:t>құралдары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туралы</w:t>
            </w:r>
            <w:proofErr w:type="spellEnd"/>
            <w:r w:rsidRPr="001B14CD">
              <w:rPr>
                <w:sz w:val="20"/>
                <w:szCs w:val="20"/>
              </w:rPr>
              <w:t xml:space="preserve"> не </w:t>
            </w:r>
            <w:proofErr w:type="spellStart"/>
            <w:r w:rsidRPr="001B14CD">
              <w:rPr>
                <w:sz w:val="20"/>
                <w:szCs w:val="20"/>
              </w:rPr>
              <w:t>айтылмаған</w:t>
            </w:r>
            <w:proofErr w:type="spellEnd"/>
            <w:r w:rsidRPr="001B14CD">
              <w:rPr>
                <w:sz w:val="20"/>
                <w:szCs w:val="20"/>
              </w:rPr>
              <w:t xml:space="preserve">, не </w:t>
            </w:r>
            <w:proofErr w:type="spellStart"/>
            <w:r w:rsidRPr="001B14CD">
              <w:rPr>
                <w:sz w:val="20"/>
                <w:szCs w:val="20"/>
              </w:rPr>
              <w:t>дұрыс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сипатталмаған</w:t>
            </w:r>
            <w:proofErr w:type="spellEnd"/>
            <w:r w:rsidRPr="001B14CD">
              <w:rPr>
                <w:sz w:val="20"/>
                <w:szCs w:val="20"/>
              </w:rPr>
              <w:t xml:space="preserve">, </w:t>
            </w:r>
            <w:proofErr w:type="spellStart"/>
            <w:r w:rsidRPr="001B14CD">
              <w:rPr>
                <w:sz w:val="20"/>
                <w:szCs w:val="20"/>
              </w:rPr>
              <w:t>сонымен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қатар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олардың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жобалау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процесіндегі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маңызы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ашылмаған</w:t>
            </w:r>
            <w:proofErr w:type="spellEnd"/>
            <w:r w:rsidRPr="001B14CD">
              <w:rPr>
                <w:sz w:val="20"/>
                <w:szCs w:val="20"/>
              </w:rPr>
              <w:t>.</w:t>
            </w:r>
          </w:p>
        </w:tc>
      </w:tr>
      <w:tr w:rsidR="00E14144" w:rsidRPr="00F76949" w14:paraId="74C78536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09399" w14:textId="77777777" w:rsidR="00E14144" w:rsidRPr="00857A9C" w:rsidRDefault="00E14144" w:rsidP="00D5300F">
            <w:pPr>
              <w:rPr>
                <w:b/>
                <w:sz w:val="20"/>
                <w:szCs w:val="20"/>
              </w:rPr>
            </w:pPr>
            <w:proofErr w:type="spellStart"/>
            <w:r w:rsidRPr="00E14144">
              <w:rPr>
                <w:b/>
                <w:sz w:val="20"/>
                <w:szCs w:val="20"/>
              </w:rPr>
              <w:t>Дискретті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Лаплас </w:t>
            </w:r>
            <w:proofErr w:type="spellStart"/>
            <w:r w:rsidRPr="00E14144">
              <w:rPr>
                <w:b/>
                <w:sz w:val="20"/>
                <w:szCs w:val="20"/>
              </w:rPr>
              <w:t>түрлендіруі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мен Z-</w:t>
            </w:r>
            <w:proofErr w:type="spellStart"/>
            <w:r w:rsidRPr="00E14144">
              <w:rPr>
                <w:b/>
                <w:sz w:val="20"/>
                <w:szCs w:val="20"/>
              </w:rPr>
              <w:t>түрлендіру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  <w:szCs w:val="20"/>
              </w:rPr>
              <w:t>арасындағы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4144">
              <w:rPr>
                <w:b/>
                <w:sz w:val="20"/>
                <w:szCs w:val="20"/>
              </w:rPr>
              <w:t>байланыс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ты </w:t>
            </w:r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талдау</w:t>
            </w:r>
            <w:proofErr w:type="spellEnd"/>
            <w:proofErr w:type="gram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B3FF4" w14:textId="77777777" w:rsidR="00E14144" w:rsidRPr="001B14CD" w:rsidRDefault="00E14144" w:rsidP="00D5300F">
            <w:pPr>
              <w:rPr>
                <w:sz w:val="20"/>
                <w:szCs w:val="20"/>
              </w:rPr>
            </w:pPr>
            <w:r w:rsidRPr="001B14CD">
              <w:rPr>
                <w:sz w:val="20"/>
                <w:szCs w:val="20"/>
              </w:rPr>
              <w:t xml:space="preserve">АЖ </w:t>
            </w:r>
            <w:proofErr w:type="spellStart"/>
            <w:r w:rsidRPr="001B14CD">
              <w:rPr>
                <w:sz w:val="20"/>
                <w:szCs w:val="20"/>
              </w:rPr>
              <w:t>архитектурасы</w:t>
            </w:r>
            <w:proofErr w:type="spellEnd"/>
            <w:r w:rsidRPr="001B14CD">
              <w:rPr>
                <w:sz w:val="20"/>
                <w:szCs w:val="20"/>
              </w:rPr>
              <w:t xml:space="preserve"> мен </w:t>
            </w:r>
            <w:proofErr w:type="spellStart"/>
            <w:r w:rsidRPr="001B14CD">
              <w:rPr>
                <w:sz w:val="20"/>
                <w:szCs w:val="20"/>
              </w:rPr>
              <w:t>құрылымына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терең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талдау</w:t>
            </w:r>
            <w:proofErr w:type="spellEnd"/>
            <w:r w:rsidRPr="001B14CD">
              <w:rPr>
                <w:sz w:val="20"/>
                <w:szCs w:val="20"/>
              </w:rPr>
              <w:t xml:space="preserve">, </w:t>
            </w:r>
            <w:proofErr w:type="spellStart"/>
            <w:r w:rsidRPr="001B14CD">
              <w:rPr>
                <w:sz w:val="20"/>
                <w:szCs w:val="20"/>
              </w:rPr>
              <w:t>жобалық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шешімдердің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мысалдары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және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олардың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өнімділікке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әсері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келтірілген</w:t>
            </w:r>
            <w:proofErr w:type="spellEnd"/>
            <w:r w:rsidRPr="001B14CD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158A4" w14:textId="77777777" w:rsidR="00E14144" w:rsidRPr="001B14CD" w:rsidRDefault="00E14144" w:rsidP="00D5300F">
            <w:pPr>
              <w:rPr>
                <w:sz w:val="20"/>
                <w:szCs w:val="20"/>
              </w:rPr>
            </w:pPr>
            <w:r w:rsidRPr="001B14CD">
              <w:rPr>
                <w:sz w:val="20"/>
                <w:szCs w:val="20"/>
              </w:rPr>
              <w:t xml:space="preserve">Архитектура мен </w:t>
            </w:r>
            <w:proofErr w:type="spellStart"/>
            <w:r w:rsidRPr="001B14CD">
              <w:rPr>
                <w:sz w:val="20"/>
                <w:szCs w:val="20"/>
              </w:rPr>
              <w:t>құрылымның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негізгі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аспектілері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сипатталған</w:t>
            </w:r>
            <w:proofErr w:type="spellEnd"/>
            <w:r w:rsidRPr="001B14CD">
              <w:rPr>
                <w:sz w:val="20"/>
                <w:szCs w:val="20"/>
              </w:rPr>
              <w:t xml:space="preserve">, </w:t>
            </w:r>
            <w:proofErr w:type="spellStart"/>
            <w:r w:rsidRPr="001B14CD">
              <w:rPr>
                <w:sz w:val="20"/>
                <w:szCs w:val="20"/>
              </w:rPr>
              <w:t>бірақ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өнімділікке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әсерін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терең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талдаусыз</w:t>
            </w:r>
            <w:proofErr w:type="spellEnd"/>
            <w:r w:rsidRPr="001B14CD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28617" w14:textId="77777777" w:rsidR="00E14144" w:rsidRPr="001B14CD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1B14CD">
              <w:rPr>
                <w:sz w:val="20"/>
                <w:szCs w:val="20"/>
              </w:rPr>
              <w:t>Архитектураның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шектеулі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сипаттамасы</w:t>
            </w:r>
            <w:proofErr w:type="spellEnd"/>
            <w:r w:rsidRPr="001B14CD">
              <w:rPr>
                <w:sz w:val="20"/>
                <w:szCs w:val="20"/>
              </w:rPr>
              <w:t xml:space="preserve">, </w:t>
            </w:r>
            <w:proofErr w:type="spellStart"/>
            <w:r w:rsidRPr="001B14CD">
              <w:rPr>
                <w:sz w:val="20"/>
                <w:szCs w:val="20"/>
              </w:rPr>
              <w:t>оның</w:t>
            </w:r>
            <w:proofErr w:type="spellEnd"/>
            <w:r w:rsidRPr="001B14CD">
              <w:rPr>
                <w:sz w:val="20"/>
                <w:szCs w:val="20"/>
              </w:rPr>
              <w:t xml:space="preserve"> АЖ </w:t>
            </w:r>
            <w:proofErr w:type="spellStart"/>
            <w:r w:rsidRPr="001B14CD">
              <w:rPr>
                <w:sz w:val="20"/>
                <w:szCs w:val="20"/>
              </w:rPr>
              <w:t>тиімділігі</w:t>
            </w:r>
            <w:proofErr w:type="spellEnd"/>
            <w:r w:rsidRPr="001B14CD">
              <w:rPr>
                <w:sz w:val="20"/>
                <w:szCs w:val="20"/>
              </w:rPr>
              <w:t xml:space="preserve"> мен </w:t>
            </w:r>
            <w:proofErr w:type="spellStart"/>
            <w:r w:rsidRPr="001B14CD">
              <w:rPr>
                <w:sz w:val="20"/>
                <w:szCs w:val="20"/>
              </w:rPr>
              <w:t>өнімділігіне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әсерін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минималды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талдау</w:t>
            </w:r>
            <w:proofErr w:type="spellEnd"/>
            <w:r w:rsidRPr="001B14CD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ED329" w14:textId="77777777" w:rsidR="00E14144" w:rsidRPr="001B14CD" w:rsidRDefault="00E14144" w:rsidP="00D5300F">
            <w:pPr>
              <w:rPr>
                <w:sz w:val="20"/>
                <w:szCs w:val="20"/>
              </w:rPr>
            </w:pPr>
            <w:r w:rsidRPr="001B14CD">
              <w:rPr>
                <w:sz w:val="20"/>
                <w:szCs w:val="20"/>
              </w:rPr>
              <w:t xml:space="preserve">Архитектура мен </w:t>
            </w:r>
            <w:proofErr w:type="spellStart"/>
            <w:r w:rsidRPr="001B14CD">
              <w:rPr>
                <w:sz w:val="20"/>
                <w:szCs w:val="20"/>
              </w:rPr>
              <w:t>құрылым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үстірт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сипатталған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немесе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қарастырылмаған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және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олардың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нәтижеге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әсерін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талдау</w:t>
            </w:r>
            <w:proofErr w:type="spellEnd"/>
            <w:r w:rsidRPr="001B14CD">
              <w:rPr>
                <w:sz w:val="20"/>
                <w:szCs w:val="20"/>
              </w:rPr>
              <w:t xml:space="preserve"> </w:t>
            </w:r>
            <w:proofErr w:type="spellStart"/>
            <w:r w:rsidRPr="001B14CD">
              <w:rPr>
                <w:sz w:val="20"/>
                <w:szCs w:val="20"/>
              </w:rPr>
              <w:t>жүргізілмеген</w:t>
            </w:r>
            <w:proofErr w:type="spellEnd"/>
            <w:r w:rsidRPr="001B14CD">
              <w:rPr>
                <w:sz w:val="20"/>
                <w:szCs w:val="20"/>
              </w:rPr>
              <w:t>.</w:t>
            </w:r>
          </w:p>
        </w:tc>
      </w:tr>
    </w:tbl>
    <w:p w14:paraId="254E6719" w14:textId="77777777" w:rsidR="00E14144" w:rsidRDefault="00E14144" w:rsidP="00E14144">
      <w:pPr>
        <w:rPr>
          <w:sz w:val="20"/>
          <w:szCs w:val="20"/>
        </w:rPr>
      </w:pPr>
    </w:p>
    <w:p w14:paraId="4BD5F4EF" w14:textId="77777777" w:rsidR="00E14144" w:rsidRPr="00BB45B5" w:rsidRDefault="00E14144" w:rsidP="00E1414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  <w:r w:rsidRPr="003866B4">
        <w:rPr>
          <w:b/>
          <w:sz w:val="20"/>
          <w:szCs w:val="20"/>
        </w:rPr>
        <w:t>«</w:t>
      </w:r>
      <w:proofErr w:type="spellStart"/>
      <w:r w:rsidRPr="00E14144">
        <w:rPr>
          <w:b/>
          <w:sz w:val="20"/>
          <w:szCs w:val="20"/>
        </w:rPr>
        <w:t>Екінші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ретті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сызықтық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жүйенің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фазалық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траекторияларын</w:t>
      </w:r>
      <w:proofErr w:type="spellEnd"/>
      <w:r w:rsidRPr="00E14144">
        <w:rPr>
          <w:b/>
          <w:sz w:val="20"/>
          <w:szCs w:val="20"/>
        </w:rPr>
        <w:t xml:space="preserve"> салу.</w:t>
      </w:r>
      <w:r w:rsidRPr="003866B4">
        <w:rPr>
          <w:b/>
          <w:sz w:val="20"/>
          <w:szCs w:val="20"/>
        </w:rPr>
        <w:t xml:space="preserve">» </w:t>
      </w:r>
      <w:proofErr w:type="spellStart"/>
      <w:r w:rsidRPr="003866B4">
        <w:rPr>
          <w:b/>
          <w:sz w:val="20"/>
          <w:szCs w:val="20"/>
        </w:rPr>
        <w:t>жұмысының</w:t>
      </w:r>
      <w:proofErr w:type="spellEnd"/>
      <w:r w:rsidRPr="003866B4">
        <w:rPr>
          <w:b/>
          <w:sz w:val="20"/>
          <w:szCs w:val="20"/>
        </w:rPr>
        <w:t xml:space="preserve"> </w:t>
      </w:r>
      <w:proofErr w:type="spellStart"/>
      <w:r w:rsidRPr="003866B4">
        <w:rPr>
          <w:b/>
          <w:sz w:val="20"/>
          <w:szCs w:val="20"/>
        </w:rPr>
        <w:t>бағалау</w:t>
      </w:r>
      <w:proofErr w:type="spellEnd"/>
      <w:r w:rsidRPr="003866B4">
        <w:rPr>
          <w:b/>
          <w:sz w:val="20"/>
          <w:szCs w:val="20"/>
        </w:rPr>
        <w:t xml:space="preserve"> </w:t>
      </w:r>
      <w:proofErr w:type="spellStart"/>
      <w:r w:rsidRPr="003866B4">
        <w:rPr>
          <w:b/>
          <w:sz w:val="20"/>
          <w:szCs w:val="20"/>
        </w:rPr>
        <w:t>критерийі</w:t>
      </w:r>
      <w:proofErr w:type="spellEnd"/>
      <w:r w:rsidRPr="003866B4">
        <w:rPr>
          <w:b/>
          <w:sz w:val="20"/>
          <w:szCs w:val="20"/>
        </w:rPr>
        <w:t xml:space="preserve"> (ҚР 100% 10%)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E14144" w:rsidRPr="00F76949" w14:paraId="05266169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226045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3D4230A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«Тамаша»</w:t>
            </w:r>
          </w:p>
          <w:p w14:paraId="3C5106A8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B793493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43E2A133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84F0B66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3B753B25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6AD448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Қанағаттанарлықсыз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6C5E9FD3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</w:p>
        </w:tc>
      </w:tr>
      <w:tr w:rsidR="00E14144" w:rsidRPr="00F76949" w14:paraId="0B0BB282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3A115" w14:textId="77777777" w:rsidR="00E14144" w:rsidRPr="00857A9C" w:rsidRDefault="00E14144" w:rsidP="00D530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Ж</w:t>
            </w:r>
            <w:proofErr w:type="spellStart"/>
            <w:r w:rsidRPr="00E14144">
              <w:rPr>
                <w:b/>
                <w:sz w:val="20"/>
                <w:szCs w:val="20"/>
              </w:rPr>
              <w:t>үйенің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  <w:szCs w:val="20"/>
              </w:rPr>
              <w:t>фазалық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  <w:szCs w:val="20"/>
              </w:rPr>
              <w:t>траекторияларын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принциптерін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түсіну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77559" w14:textId="77777777" w:rsidR="00E14144" w:rsidRPr="00D2503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D2503E">
              <w:rPr>
                <w:sz w:val="20"/>
                <w:szCs w:val="20"/>
              </w:rPr>
              <w:t>Сағаттарды</w:t>
            </w:r>
            <w:proofErr w:type="spellEnd"/>
            <w:r w:rsidRPr="00D2503E">
              <w:rPr>
                <w:sz w:val="20"/>
                <w:szCs w:val="20"/>
              </w:rPr>
              <w:t xml:space="preserve">, </w:t>
            </w:r>
            <w:proofErr w:type="spellStart"/>
            <w:r w:rsidRPr="00D2503E">
              <w:rPr>
                <w:sz w:val="20"/>
                <w:szCs w:val="20"/>
              </w:rPr>
              <w:t>кідірістерді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басқаруды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және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ақауларды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өңдеуді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қоса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алғанда</w:t>
            </w:r>
            <w:proofErr w:type="spellEnd"/>
            <w:r w:rsidRPr="00D2503E">
              <w:rPr>
                <w:sz w:val="20"/>
                <w:szCs w:val="20"/>
              </w:rPr>
              <w:t xml:space="preserve">, </w:t>
            </w:r>
            <w:proofErr w:type="spellStart"/>
            <w:r w:rsidRPr="00D2503E">
              <w:rPr>
                <w:sz w:val="20"/>
                <w:szCs w:val="20"/>
              </w:rPr>
              <w:t>барлық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уақыт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тұжырымдамаларын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терең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түсіну</w:t>
            </w:r>
            <w:proofErr w:type="spellEnd"/>
            <w:r w:rsidRPr="00D2503E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DC58D" w14:textId="77777777" w:rsidR="00E14144" w:rsidRPr="00D2503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D2503E">
              <w:rPr>
                <w:sz w:val="20"/>
                <w:szCs w:val="20"/>
              </w:rPr>
              <w:t>Синхронизацияның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негізгі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принциптерін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жақсы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түсіну</w:t>
            </w:r>
            <w:proofErr w:type="spellEnd"/>
            <w:r w:rsidRPr="00D2503E">
              <w:rPr>
                <w:sz w:val="20"/>
                <w:szCs w:val="20"/>
              </w:rPr>
              <w:t xml:space="preserve">, </w:t>
            </w:r>
            <w:proofErr w:type="spellStart"/>
            <w:r w:rsidRPr="00D2503E">
              <w:rPr>
                <w:sz w:val="20"/>
                <w:szCs w:val="20"/>
              </w:rPr>
              <w:t>бірақ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кідіріс</w:t>
            </w:r>
            <w:proofErr w:type="spellEnd"/>
            <w:r w:rsidRPr="00D2503E">
              <w:rPr>
                <w:sz w:val="20"/>
                <w:szCs w:val="20"/>
              </w:rPr>
              <w:t xml:space="preserve"> пен </w:t>
            </w:r>
            <w:proofErr w:type="spellStart"/>
            <w:r w:rsidRPr="00D2503E">
              <w:rPr>
                <w:sz w:val="20"/>
                <w:szCs w:val="20"/>
              </w:rPr>
              <w:t>ақауларды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басқарудың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барлық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аспектілерінің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егжей-тегжейлі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сипаттамасынсыз</w:t>
            </w:r>
            <w:proofErr w:type="spellEnd"/>
            <w:r w:rsidRPr="00D2503E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0938E" w14:textId="77777777" w:rsidR="00E14144" w:rsidRPr="00D2503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D2503E">
              <w:rPr>
                <w:sz w:val="20"/>
                <w:szCs w:val="20"/>
              </w:rPr>
              <w:t>Басқару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механизмдерін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терең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талдаусыз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синхронизацияның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негізгі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аспектілерін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айта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отырып</w:t>
            </w:r>
            <w:proofErr w:type="spellEnd"/>
            <w:r w:rsidRPr="00D2503E">
              <w:rPr>
                <w:sz w:val="20"/>
                <w:szCs w:val="20"/>
              </w:rPr>
              <w:t xml:space="preserve">, </w:t>
            </w:r>
            <w:proofErr w:type="spellStart"/>
            <w:r w:rsidRPr="00D2503E">
              <w:rPr>
                <w:sz w:val="20"/>
                <w:szCs w:val="20"/>
              </w:rPr>
              <w:t>шектеулі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түсіну</w:t>
            </w:r>
            <w:proofErr w:type="spellEnd"/>
            <w:r w:rsidRPr="00D2503E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9868D" w14:textId="77777777" w:rsidR="00E14144" w:rsidRPr="00D2503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D2503E">
              <w:rPr>
                <w:sz w:val="20"/>
                <w:szCs w:val="20"/>
              </w:rPr>
              <w:t>Синхронизацияның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үстірт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немесе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қате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сипатталуы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негізгі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аспектілері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ашылмайды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немесе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қателермен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талқыланбайды</w:t>
            </w:r>
            <w:proofErr w:type="spellEnd"/>
            <w:r w:rsidRPr="00D2503E">
              <w:rPr>
                <w:sz w:val="20"/>
                <w:szCs w:val="20"/>
              </w:rPr>
              <w:t>;</w:t>
            </w:r>
          </w:p>
        </w:tc>
      </w:tr>
      <w:tr w:rsidR="00E14144" w:rsidRPr="00F76949" w14:paraId="62DA1E45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BCC30" w14:textId="77777777" w:rsidR="00E14144" w:rsidRPr="00857A9C" w:rsidRDefault="00E14144" w:rsidP="00D5300F">
            <w:pPr>
              <w:rPr>
                <w:b/>
                <w:sz w:val="20"/>
                <w:szCs w:val="20"/>
              </w:rPr>
            </w:pPr>
            <w:proofErr w:type="spellStart"/>
            <w:r w:rsidRPr="00857A9C">
              <w:rPr>
                <w:b/>
                <w:sz w:val="20"/>
                <w:szCs w:val="20"/>
              </w:rPr>
              <w:t>Синхрондау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үшін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технологияны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пайдалану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538A9" w14:textId="77777777" w:rsidR="00E14144" w:rsidRPr="00D2503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D2503E">
              <w:rPr>
                <w:sz w:val="20"/>
                <w:szCs w:val="20"/>
              </w:rPr>
              <w:t>Қолданылатын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технологиялар</w:t>
            </w:r>
            <w:proofErr w:type="spellEnd"/>
            <w:r w:rsidRPr="00D2503E">
              <w:rPr>
                <w:sz w:val="20"/>
                <w:szCs w:val="20"/>
              </w:rPr>
              <w:t xml:space="preserve"> мен </w:t>
            </w:r>
            <w:proofErr w:type="spellStart"/>
            <w:r w:rsidRPr="00D2503E">
              <w:rPr>
                <w:sz w:val="20"/>
                <w:szCs w:val="20"/>
              </w:rPr>
              <w:t>синхрондау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схемаларының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толық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сипаттамасы</w:t>
            </w:r>
            <w:proofErr w:type="spellEnd"/>
            <w:r w:rsidRPr="00D2503E">
              <w:rPr>
                <w:sz w:val="20"/>
                <w:szCs w:val="20"/>
              </w:rPr>
              <w:t xml:space="preserve"> (</w:t>
            </w:r>
            <w:proofErr w:type="spellStart"/>
            <w:r w:rsidRPr="00D2503E">
              <w:rPr>
                <w:sz w:val="20"/>
                <w:szCs w:val="20"/>
              </w:rPr>
              <w:t>мысалы</w:t>
            </w:r>
            <w:proofErr w:type="spellEnd"/>
            <w:r w:rsidRPr="00D2503E">
              <w:rPr>
                <w:sz w:val="20"/>
                <w:szCs w:val="20"/>
              </w:rPr>
              <w:t xml:space="preserve">, PLL, DLL), </w:t>
            </w:r>
            <w:proofErr w:type="spellStart"/>
            <w:r w:rsidRPr="00D2503E">
              <w:rPr>
                <w:sz w:val="20"/>
                <w:szCs w:val="20"/>
              </w:rPr>
              <w:t>олардың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практикалық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қолдану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мысалдары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келтірілген</w:t>
            </w:r>
            <w:proofErr w:type="spellEnd"/>
            <w:r w:rsidRPr="00D2503E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B8276" w14:textId="77777777" w:rsidR="00E14144" w:rsidRPr="00D2503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D2503E">
              <w:rPr>
                <w:sz w:val="20"/>
                <w:szCs w:val="20"/>
              </w:rPr>
              <w:t>Синхрондау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технологиялары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сипатталған</w:t>
            </w:r>
            <w:proofErr w:type="spellEnd"/>
            <w:r w:rsidRPr="00D2503E">
              <w:rPr>
                <w:sz w:val="20"/>
                <w:szCs w:val="20"/>
              </w:rPr>
              <w:t xml:space="preserve">, </w:t>
            </w:r>
            <w:proofErr w:type="spellStart"/>
            <w:r w:rsidRPr="00D2503E">
              <w:rPr>
                <w:sz w:val="20"/>
                <w:szCs w:val="20"/>
              </w:rPr>
              <w:t>бірақ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терең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талдаусыз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немесе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оларды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нақты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жүйелерде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пайдалану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мысалдары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жоқ</w:t>
            </w:r>
            <w:proofErr w:type="spellEnd"/>
            <w:r w:rsidRPr="00D2503E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8C541" w14:textId="77777777" w:rsidR="00E14144" w:rsidRPr="00D2503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D2503E">
              <w:rPr>
                <w:sz w:val="20"/>
                <w:szCs w:val="20"/>
              </w:rPr>
              <w:t>Синхрондау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технологияларының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шектеулі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сипаттамасы</w:t>
            </w:r>
            <w:proofErr w:type="spellEnd"/>
            <w:r w:rsidRPr="00D2503E">
              <w:rPr>
                <w:sz w:val="20"/>
                <w:szCs w:val="20"/>
              </w:rPr>
              <w:t xml:space="preserve">, </w:t>
            </w:r>
            <w:proofErr w:type="spellStart"/>
            <w:r w:rsidRPr="00D2503E">
              <w:rPr>
                <w:sz w:val="20"/>
                <w:szCs w:val="20"/>
              </w:rPr>
              <w:t>олардың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тиімділігін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немесе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қолдану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мысалдарын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талдаусыз</w:t>
            </w:r>
            <w:proofErr w:type="spellEnd"/>
            <w:r w:rsidRPr="00D2503E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42707" w14:textId="77777777" w:rsidR="00E14144" w:rsidRPr="00D2503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D2503E">
              <w:rPr>
                <w:sz w:val="20"/>
                <w:szCs w:val="20"/>
              </w:rPr>
              <w:t>Синхрондау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технологиялары</w:t>
            </w:r>
            <w:proofErr w:type="spellEnd"/>
            <w:r w:rsidRPr="00D2503E">
              <w:rPr>
                <w:sz w:val="20"/>
                <w:szCs w:val="20"/>
              </w:rPr>
              <w:t xml:space="preserve"> не </w:t>
            </w:r>
            <w:proofErr w:type="spellStart"/>
            <w:r w:rsidRPr="00D2503E">
              <w:rPr>
                <w:sz w:val="20"/>
                <w:szCs w:val="20"/>
              </w:rPr>
              <w:t>айтылмаған</w:t>
            </w:r>
            <w:proofErr w:type="spellEnd"/>
            <w:r w:rsidRPr="00D2503E">
              <w:rPr>
                <w:sz w:val="20"/>
                <w:szCs w:val="20"/>
              </w:rPr>
              <w:t xml:space="preserve">, не </w:t>
            </w:r>
            <w:proofErr w:type="spellStart"/>
            <w:r w:rsidRPr="00D2503E">
              <w:rPr>
                <w:sz w:val="20"/>
                <w:szCs w:val="20"/>
              </w:rPr>
              <w:t>қателермен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сипатталған</w:t>
            </w:r>
            <w:proofErr w:type="spellEnd"/>
            <w:r w:rsidRPr="00D2503E">
              <w:rPr>
                <w:sz w:val="20"/>
                <w:szCs w:val="20"/>
              </w:rPr>
              <w:t xml:space="preserve">, </w:t>
            </w:r>
            <w:proofErr w:type="spellStart"/>
            <w:r w:rsidRPr="00D2503E">
              <w:rPr>
                <w:sz w:val="20"/>
                <w:szCs w:val="20"/>
              </w:rPr>
              <w:t>олардың</w:t>
            </w:r>
            <w:proofErr w:type="spellEnd"/>
            <w:r w:rsidRPr="00D2503E">
              <w:rPr>
                <w:sz w:val="20"/>
                <w:szCs w:val="20"/>
              </w:rPr>
              <w:t xml:space="preserve"> АЖ </w:t>
            </w:r>
            <w:proofErr w:type="spellStart"/>
            <w:r w:rsidRPr="00D2503E">
              <w:rPr>
                <w:sz w:val="20"/>
                <w:szCs w:val="20"/>
              </w:rPr>
              <w:t>жұмысындағы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рөлі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ашылмаған</w:t>
            </w:r>
            <w:proofErr w:type="spellEnd"/>
            <w:r w:rsidRPr="00D2503E">
              <w:rPr>
                <w:sz w:val="20"/>
                <w:szCs w:val="20"/>
              </w:rPr>
              <w:t>;</w:t>
            </w:r>
          </w:p>
        </w:tc>
      </w:tr>
      <w:tr w:rsidR="00E14144" w:rsidRPr="00F76949" w14:paraId="53197562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81807" w14:textId="77777777" w:rsidR="00E14144" w:rsidRPr="00857A9C" w:rsidRDefault="00E14144" w:rsidP="00D5300F">
            <w:pPr>
              <w:rPr>
                <w:b/>
                <w:sz w:val="20"/>
                <w:szCs w:val="20"/>
              </w:rPr>
            </w:pPr>
            <w:proofErr w:type="spellStart"/>
            <w:r w:rsidRPr="00857A9C">
              <w:rPr>
                <w:b/>
                <w:sz w:val="20"/>
                <w:szCs w:val="20"/>
              </w:rPr>
              <w:t>Синхрондау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мәселелерін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талдау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және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оларды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EB203" w14:textId="77777777" w:rsidR="00E14144" w:rsidRPr="00D2503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D2503E">
              <w:rPr>
                <w:sz w:val="20"/>
                <w:szCs w:val="20"/>
              </w:rPr>
              <w:t>Типтік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проблемаларды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терең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талдау</w:t>
            </w:r>
            <w:proofErr w:type="spellEnd"/>
            <w:r w:rsidRPr="00D2503E">
              <w:rPr>
                <w:sz w:val="20"/>
                <w:szCs w:val="20"/>
              </w:rPr>
              <w:t xml:space="preserve"> (</w:t>
            </w:r>
            <w:proofErr w:type="spellStart"/>
            <w:r w:rsidRPr="00D2503E">
              <w:rPr>
                <w:sz w:val="20"/>
                <w:szCs w:val="20"/>
              </w:rPr>
              <w:t>мысалы</w:t>
            </w:r>
            <w:proofErr w:type="spellEnd"/>
            <w:r w:rsidRPr="00D2503E">
              <w:rPr>
                <w:sz w:val="20"/>
                <w:szCs w:val="20"/>
              </w:rPr>
              <w:t xml:space="preserve">, </w:t>
            </w:r>
            <w:proofErr w:type="spellStart"/>
            <w:r w:rsidRPr="00D2503E">
              <w:rPr>
                <w:sz w:val="20"/>
                <w:szCs w:val="20"/>
              </w:rPr>
              <w:t>метатұрақтылық</w:t>
            </w:r>
            <w:proofErr w:type="spellEnd"/>
            <w:r w:rsidRPr="00D2503E">
              <w:rPr>
                <w:sz w:val="20"/>
                <w:szCs w:val="20"/>
              </w:rPr>
              <w:t xml:space="preserve">, </w:t>
            </w:r>
            <w:proofErr w:type="spellStart"/>
            <w:r w:rsidRPr="00D2503E">
              <w:rPr>
                <w:sz w:val="20"/>
                <w:szCs w:val="20"/>
              </w:rPr>
              <w:t>діріл</w:t>
            </w:r>
            <w:proofErr w:type="spellEnd"/>
            <w:r w:rsidRPr="00D2503E">
              <w:rPr>
                <w:sz w:val="20"/>
                <w:szCs w:val="20"/>
              </w:rPr>
              <w:t xml:space="preserve">, </w:t>
            </w:r>
            <w:proofErr w:type="spellStart"/>
            <w:r w:rsidRPr="00D2503E">
              <w:rPr>
                <w:sz w:val="20"/>
                <w:szCs w:val="20"/>
              </w:rPr>
              <w:t>кешігулер</w:t>
            </w:r>
            <w:proofErr w:type="spellEnd"/>
            <w:r w:rsidRPr="00D2503E">
              <w:rPr>
                <w:sz w:val="20"/>
                <w:szCs w:val="20"/>
              </w:rPr>
              <w:t xml:space="preserve">) </w:t>
            </w:r>
            <w:proofErr w:type="spellStart"/>
            <w:r w:rsidRPr="00D2503E">
              <w:rPr>
                <w:sz w:val="20"/>
                <w:szCs w:val="20"/>
              </w:rPr>
              <w:t>және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оларды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жоюдың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нақты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әдістері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ұсынылған</w:t>
            </w:r>
            <w:proofErr w:type="spellEnd"/>
            <w:r w:rsidRPr="00D2503E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00564" w14:textId="77777777" w:rsidR="00E14144" w:rsidRPr="00D2503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D2503E">
              <w:rPr>
                <w:sz w:val="20"/>
                <w:szCs w:val="20"/>
              </w:rPr>
              <w:t>Негізгі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синхрондау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мәселелері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және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оларды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шешу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әдістері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айтылған</w:t>
            </w:r>
            <w:proofErr w:type="spellEnd"/>
            <w:r w:rsidRPr="00D2503E">
              <w:rPr>
                <w:sz w:val="20"/>
                <w:szCs w:val="20"/>
              </w:rPr>
              <w:t xml:space="preserve">, </w:t>
            </w:r>
            <w:proofErr w:type="spellStart"/>
            <w:r w:rsidRPr="00D2503E">
              <w:rPr>
                <w:sz w:val="20"/>
                <w:szCs w:val="20"/>
              </w:rPr>
              <w:t>бірақ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егжей-тегжейлі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талдау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немесе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мысалдарсыз</w:t>
            </w:r>
            <w:proofErr w:type="spellEnd"/>
            <w:r w:rsidRPr="00D2503E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BA12D" w14:textId="77777777" w:rsidR="00E14144" w:rsidRPr="00D2503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D2503E">
              <w:rPr>
                <w:sz w:val="20"/>
                <w:szCs w:val="20"/>
              </w:rPr>
              <w:t>Синхрондау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мәселелері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үстірт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сипатталған</w:t>
            </w:r>
            <w:proofErr w:type="spellEnd"/>
            <w:r w:rsidRPr="00D2503E">
              <w:rPr>
                <w:sz w:val="20"/>
                <w:szCs w:val="20"/>
              </w:rPr>
              <w:t xml:space="preserve">, </w:t>
            </w:r>
            <w:proofErr w:type="spellStart"/>
            <w:r w:rsidRPr="00D2503E">
              <w:rPr>
                <w:sz w:val="20"/>
                <w:szCs w:val="20"/>
              </w:rPr>
              <w:t>ұсынылған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шешімдер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тым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жалпы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немесе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жоқ</w:t>
            </w:r>
            <w:proofErr w:type="spellEnd"/>
            <w:r w:rsidRPr="00D2503E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2F8A3" w14:textId="77777777" w:rsidR="00E14144" w:rsidRPr="00D2503E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D2503E">
              <w:rPr>
                <w:sz w:val="20"/>
                <w:szCs w:val="20"/>
              </w:rPr>
              <w:t>Синхрондау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мәселелері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және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оларды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шешу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әдістері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сипатталмаған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немесе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қате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талқыланбаған</w:t>
            </w:r>
            <w:proofErr w:type="spellEnd"/>
            <w:r w:rsidRPr="00D2503E">
              <w:rPr>
                <w:sz w:val="20"/>
                <w:szCs w:val="20"/>
              </w:rPr>
              <w:t xml:space="preserve">, </w:t>
            </w:r>
            <w:proofErr w:type="spellStart"/>
            <w:r w:rsidRPr="00D2503E">
              <w:rPr>
                <w:sz w:val="20"/>
                <w:szCs w:val="20"/>
              </w:rPr>
              <w:t>мысалдар</w:t>
            </w:r>
            <w:proofErr w:type="spellEnd"/>
            <w:r w:rsidRPr="00D2503E">
              <w:rPr>
                <w:sz w:val="20"/>
                <w:szCs w:val="20"/>
              </w:rPr>
              <w:t xml:space="preserve"> </w:t>
            </w:r>
            <w:proofErr w:type="spellStart"/>
            <w:r w:rsidRPr="00D2503E">
              <w:rPr>
                <w:sz w:val="20"/>
                <w:szCs w:val="20"/>
              </w:rPr>
              <w:t>жоқ</w:t>
            </w:r>
            <w:proofErr w:type="spellEnd"/>
            <w:r w:rsidRPr="00D2503E">
              <w:rPr>
                <w:sz w:val="20"/>
                <w:szCs w:val="20"/>
              </w:rPr>
              <w:t>.</w:t>
            </w:r>
          </w:p>
        </w:tc>
      </w:tr>
    </w:tbl>
    <w:p w14:paraId="12B90739" w14:textId="77777777" w:rsidR="00E14144" w:rsidRDefault="00E14144" w:rsidP="00E14144">
      <w:pPr>
        <w:rPr>
          <w:sz w:val="20"/>
          <w:szCs w:val="20"/>
        </w:rPr>
      </w:pPr>
    </w:p>
    <w:p w14:paraId="5F56C848" w14:textId="77777777" w:rsidR="00E14144" w:rsidRPr="00BB45B5" w:rsidRDefault="00E14144" w:rsidP="00E14144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  <w:r w:rsidRPr="00857A9C">
        <w:rPr>
          <w:b/>
          <w:sz w:val="20"/>
          <w:szCs w:val="20"/>
        </w:rPr>
        <w:t>«</w:t>
      </w:r>
      <w:proofErr w:type="spellStart"/>
      <w:r w:rsidRPr="00E14144">
        <w:rPr>
          <w:b/>
          <w:sz w:val="20"/>
          <w:szCs w:val="20"/>
        </w:rPr>
        <w:t>Адаптивті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жүйелерді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құру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мәселелері</w:t>
      </w:r>
      <w:proofErr w:type="spellEnd"/>
      <w:r w:rsidRPr="00E14144">
        <w:rPr>
          <w:b/>
          <w:sz w:val="20"/>
          <w:szCs w:val="20"/>
        </w:rPr>
        <w:t xml:space="preserve">, </w:t>
      </w:r>
      <w:proofErr w:type="spellStart"/>
      <w:r w:rsidRPr="00E14144">
        <w:rPr>
          <w:b/>
          <w:sz w:val="20"/>
          <w:szCs w:val="20"/>
        </w:rPr>
        <w:t>сатылы</w:t>
      </w:r>
      <w:proofErr w:type="spellEnd"/>
      <w:r w:rsidRPr="00E14144">
        <w:rPr>
          <w:b/>
          <w:sz w:val="20"/>
          <w:szCs w:val="20"/>
        </w:rPr>
        <w:t xml:space="preserve"> </w:t>
      </w:r>
      <w:proofErr w:type="spellStart"/>
      <w:r w:rsidRPr="00E14144">
        <w:rPr>
          <w:b/>
          <w:sz w:val="20"/>
          <w:szCs w:val="20"/>
        </w:rPr>
        <w:t>бейімделуі</w:t>
      </w:r>
      <w:proofErr w:type="spellEnd"/>
      <w:r w:rsidRPr="00E14144">
        <w:rPr>
          <w:b/>
          <w:sz w:val="20"/>
          <w:szCs w:val="20"/>
        </w:rPr>
        <w:t xml:space="preserve"> бар </w:t>
      </w:r>
      <w:proofErr w:type="spellStart"/>
      <w:r w:rsidRPr="00E14144">
        <w:rPr>
          <w:b/>
          <w:sz w:val="20"/>
          <w:szCs w:val="20"/>
        </w:rPr>
        <w:t>жүйе</w:t>
      </w:r>
      <w:proofErr w:type="spellEnd"/>
      <w:r w:rsidRPr="00857A9C">
        <w:rPr>
          <w:b/>
          <w:sz w:val="20"/>
          <w:szCs w:val="20"/>
        </w:rPr>
        <w:t xml:space="preserve">» </w:t>
      </w:r>
      <w:proofErr w:type="spellStart"/>
      <w:r w:rsidRPr="00857A9C">
        <w:rPr>
          <w:b/>
          <w:sz w:val="20"/>
          <w:szCs w:val="20"/>
        </w:rPr>
        <w:t>жұмысының</w:t>
      </w:r>
      <w:proofErr w:type="spellEnd"/>
      <w:r w:rsidRPr="00857A9C">
        <w:rPr>
          <w:b/>
          <w:sz w:val="20"/>
          <w:szCs w:val="20"/>
        </w:rPr>
        <w:t xml:space="preserve"> </w:t>
      </w:r>
      <w:proofErr w:type="spellStart"/>
      <w:r w:rsidRPr="00857A9C">
        <w:rPr>
          <w:b/>
          <w:sz w:val="20"/>
          <w:szCs w:val="20"/>
        </w:rPr>
        <w:t>бағалау</w:t>
      </w:r>
      <w:proofErr w:type="spellEnd"/>
      <w:r w:rsidRPr="00857A9C">
        <w:rPr>
          <w:b/>
          <w:sz w:val="20"/>
          <w:szCs w:val="20"/>
        </w:rPr>
        <w:t xml:space="preserve"> </w:t>
      </w:r>
      <w:proofErr w:type="spellStart"/>
      <w:r w:rsidRPr="00857A9C">
        <w:rPr>
          <w:b/>
          <w:sz w:val="20"/>
          <w:szCs w:val="20"/>
        </w:rPr>
        <w:t>критерийі</w:t>
      </w:r>
      <w:proofErr w:type="spellEnd"/>
      <w:r w:rsidRPr="00857A9C">
        <w:rPr>
          <w:b/>
          <w:sz w:val="20"/>
          <w:szCs w:val="20"/>
        </w:rPr>
        <w:t xml:space="preserve"> (100% РК 10%)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E14144" w:rsidRPr="00F76949" w14:paraId="0EB3400B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4E634D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443F17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«Тамаша»</w:t>
            </w:r>
          </w:p>
          <w:p w14:paraId="5E351F15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lastRenderedPageBreak/>
              <w:t>25-30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6F65EA4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249996A4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lastRenderedPageBreak/>
              <w:t>20-20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34DBFC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0DE81430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lastRenderedPageBreak/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5B2D69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Қанағаттанарлықсыз</w:t>
            </w:r>
            <w:proofErr w:type="spellEnd"/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  <w:p w14:paraId="13E9E2EC" w14:textId="77777777" w:rsidR="00E14144" w:rsidRPr="00F76949" w:rsidRDefault="00E14144" w:rsidP="00D5300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lastRenderedPageBreak/>
              <w:t>0 – 15%</w:t>
            </w:r>
          </w:p>
        </w:tc>
      </w:tr>
      <w:tr w:rsidR="00E14144" w:rsidRPr="00F76949" w14:paraId="5204CB75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CA457" w14:textId="77777777" w:rsidR="00E14144" w:rsidRPr="00857A9C" w:rsidRDefault="00E14144" w:rsidP="00D5300F">
            <w:pPr>
              <w:rPr>
                <w:b/>
                <w:sz w:val="20"/>
                <w:szCs w:val="20"/>
              </w:rPr>
            </w:pPr>
            <w:proofErr w:type="spellStart"/>
            <w:r w:rsidRPr="00E14144">
              <w:rPr>
                <w:b/>
                <w:sz w:val="20"/>
                <w:szCs w:val="20"/>
              </w:rPr>
              <w:lastRenderedPageBreak/>
              <w:t>Адаптивті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4144">
              <w:rPr>
                <w:b/>
                <w:sz w:val="20"/>
                <w:szCs w:val="20"/>
              </w:rPr>
              <w:t>жүйелерді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талдау</w:t>
            </w:r>
            <w:proofErr w:type="spellEnd"/>
            <w:proofErr w:type="gram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әдістерін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түсіну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955E1" w14:textId="77777777" w:rsidR="00E14144" w:rsidRPr="00EA737F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EA737F">
              <w:rPr>
                <w:sz w:val="20"/>
                <w:szCs w:val="20"/>
              </w:rPr>
              <w:t>Функционалдық</w:t>
            </w:r>
            <w:proofErr w:type="spellEnd"/>
            <w:r w:rsidRPr="00EA737F">
              <w:rPr>
                <w:sz w:val="20"/>
                <w:szCs w:val="20"/>
              </w:rPr>
              <w:t xml:space="preserve">, </w:t>
            </w:r>
            <w:proofErr w:type="spellStart"/>
            <w:r w:rsidRPr="00EA737F">
              <w:rPr>
                <w:sz w:val="20"/>
                <w:szCs w:val="20"/>
              </w:rPr>
              <w:t>параметрлік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және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статикалық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талдауды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қоса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алғанда</w:t>
            </w:r>
            <w:proofErr w:type="spellEnd"/>
            <w:r w:rsidRPr="00EA737F">
              <w:rPr>
                <w:sz w:val="20"/>
                <w:szCs w:val="20"/>
              </w:rPr>
              <w:t xml:space="preserve">, IC </w:t>
            </w:r>
            <w:proofErr w:type="spellStart"/>
            <w:r w:rsidRPr="00EA737F">
              <w:rPr>
                <w:sz w:val="20"/>
                <w:szCs w:val="20"/>
              </w:rPr>
              <w:t>талдаудың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барлық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әдістерін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мұқият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түсіну</w:t>
            </w:r>
            <w:proofErr w:type="spellEnd"/>
            <w:r w:rsidRPr="00EA737F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05C06" w14:textId="77777777" w:rsidR="00E14144" w:rsidRPr="00EA737F" w:rsidRDefault="00E14144" w:rsidP="00D5300F">
            <w:pPr>
              <w:rPr>
                <w:sz w:val="20"/>
                <w:szCs w:val="20"/>
              </w:rPr>
            </w:pPr>
            <w:r w:rsidRPr="00EA737F">
              <w:rPr>
                <w:sz w:val="20"/>
                <w:szCs w:val="20"/>
              </w:rPr>
              <w:t xml:space="preserve">IP </w:t>
            </w:r>
            <w:proofErr w:type="spellStart"/>
            <w:r w:rsidRPr="00EA737F">
              <w:rPr>
                <w:sz w:val="20"/>
                <w:szCs w:val="20"/>
              </w:rPr>
              <w:t>талдау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әдістерін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жақсы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түсіну</w:t>
            </w:r>
            <w:proofErr w:type="spellEnd"/>
            <w:r w:rsidRPr="00EA737F">
              <w:rPr>
                <w:sz w:val="20"/>
                <w:szCs w:val="20"/>
              </w:rPr>
              <w:t xml:space="preserve">, </w:t>
            </w:r>
            <w:proofErr w:type="spellStart"/>
            <w:r w:rsidRPr="00EA737F">
              <w:rPr>
                <w:sz w:val="20"/>
                <w:szCs w:val="20"/>
              </w:rPr>
              <w:t>бірақ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кейбір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аспектілері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толық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қамтылмаған</w:t>
            </w:r>
            <w:proofErr w:type="spellEnd"/>
            <w:r w:rsidRPr="00EA737F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7305C" w14:textId="77777777" w:rsidR="00E14144" w:rsidRPr="00EA737F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EA737F">
              <w:rPr>
                <w:sz w:val="20"/>
                <w:szCs w:val="20"/>
              </w:rPr>
              <w:t>Талдау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әдістерін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түсіну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шектеулі</w:t>
            </w:r>
            <w:proofErr w:type="spellEnd"/>
            <w:r w:rsidRPr="00EA737F">
              <w:rPr>
                <w:sz w:val="20"/>
                <w:szCs w:val="20"/>
              </w:rPr>
              <w:t xml:space="preserve">, </w:t>
            </w:r>
            <w:proofErr w:type="spellStart"/>
            <w:r w:rsidRPr="00EA737F">
              <w:rPr>
                <w:sz w:val="20"/>
                <w:szCs w:val="20"/>
              </w:rPr>
              <w:t>талдаудың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негізгі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элементтері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ғана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терең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қарастырылмай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сипатталады</w:t>
            </w:r>
            <w:proofErr w:type="spellEnd"/>
            <w:r w:rsidRPr="00EA737F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745FD" w14:textId="77777777" w:rsidR="00E14144" w:rsidRPr="00EA737F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EA737F">
              <w:rPr>
                <w:sz w:val="20"/>
                <w:szCs w:val="20"/>
              </w:rPr>
              <w:t>Талдау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әдістерін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үстірт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немесе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қате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түсіну</w:t>
            </w:r>
            <w:proofErr w:type="spellEnd"/>
            <w:r w:rsidRPr="00EA737F">
              <w:rPr>
                <w:sz w:val="20"/>
                <w:szCs w:val="20"/>
              </w:rPr>
              <w:t xml:space="preserve">, </w:t>
            </w:r>
            <w:proofErr w:type="spellStart"/>
            <w:r w:rsidRPr="00EA737F">
              <w:rPr>
                <w:sz w:val="20"/>
                <w:szCs w:val="20"/>
              </w:rPr>
              <w:t>ашылмаған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немесе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дұрыс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көрсетілмеген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негізгі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аспектілер</w:t>
            </w:r>
            <w:proofErr w:type="spellEnd"/>
            <w:r w:rsidRPr="00EA737F">
              <w:rPr>
                <w:sz w:val="20"/>
                <w:szCs w:val="20"/>
              </w:rPr>
              <w:t>.</w:t>
            </w:r>
          </w:p>
        </w:tc>
      </w:tr>
      <w:tr w:rsidR="00E14144" w:rsidRPr="00F76949" w14:paraId="04DD9BB8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E2B76" w14:textId="77777777" w:rsidR="00E14144" w:rsidRPr="00857A9C" w:rsidRDefault="00E14144" w:rsidP="00D530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14144">
              <w:rPr>
                <w:b/>
                <w:sz w:val="20"/>
                <w:szCs w:val="20"/>
              </w:rPr>
              <w:t>атылы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14144">
              <w:rPr>
                <w:b/>
                <w:sz w:val="20"/>
                <w:szCs w:val="20"/>
              </w:rPr>
              <w:t>бейімделуі</w:t>
            </w:r>
            <w:proofErr w:type="spellEnd"/>
            <w:r w:rsidRPr="00E14144">
              <w:rPr>
                <w:b/>
                <w:sz w:val="20"/>
                <w:szCs w:val="20"/>
              </w:rPr>
              <w:t xml:space="preserve"> бар </w:t>
            </w:r>
            <w:proofErr w:type="spellStart"/>
            <w:r w:rsidRPr="00E14144">
              <w:rPr>
                <w:b/>
                <w:sz w:val="20"/>
                <w:szCs w:val="20"/>
              </w:rPr>
              <w:t>жүйе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ні </w:t>
            </w:r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талдау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құралдарын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пайдалану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60D2E" w14:textId="77777777" w:rsidR="00E14144" w:rsidRPr="00EA737F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EA737F">
              <w:rPr>
                <w:sz w:val="20"/>
                <w:szCs w:val="20"/>
              </w:rPr>
              <w:t>Құралдардың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толық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сипаттамасы</w:t>
            </w:r>
            <w:proofErr w:type="spellEnd"/>
            <w:r w:rsidRPr="00EA737F">
              <w:rPr>
                <w:sz w:val="20"/>
                <w:szCs w:val="20"/>
              </w:rPr>
              <w:t xml:space="preserve"> (</w:t>
            </w:r>
            <w:proofErr w:type="spellStart"/>
            <w:r w:rsidRPr="00EA737F">
              <w:rPr>
                <w:sz w:val="20"/>
                <w:szCs w:val="20"/>
              </w:rPr>
              <w:t>мысалы</w:t>
            </w:r>
            <w:proofErr w:type="spellEnd"/>
            <w:r w:rsidRPr="00EA737F">
              <w:rPr>
                <w:sz w:val="20"/>
                <w:szCs w:val="20"/>
              </w:rPr>
              <w:t xml:space="preserve">, SPICE, CAD </w:t>
            </w:r>
            <w:proofErr w:type="spellStart"/>
            <w:r w:rsidRPr="00EA737F">
              <w:rPr>
                <w:sz w:val="20"/>
                <w:szCs w:val="20"/>
              </w:rPr>
              <w:t>құралдары</w:t>
            </w:r>
            <w:proofErr w:type="spellEnd"/>
            <w:r w:rsidRPr="00EA737F">
              <w:rPr>
                <w:sz w:val="20"/>
                <w:szCs w:val="20"/>
              </w:rPr>
              <w:t xml:space="preserve">) </w:t>
            </w:r>
            <w:proofErr w:type="spellStart"/>
            <w:r w:rsidRPr="00EA737F">
              <w:rPr>
                <w:sz w:val="20"/>
                <w:szCs w:val="20"/>
              </w:rPr>
              <w:t>және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оларды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практикалық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қолдану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мысалдары</w:t>
            </w:r>
            <w:proofErr w:type="spellEnd"/>
            <w:r w:rsidRPr="00EA737F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48A34" w14:textId="77777777" w:rsidR="00E14144" w:rsidRPr="00EA737F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EA737F">
              <w:rPr>
                <w:sz w:val="20"/>
                <w:szCs w:val="20"/>
              </w:rPr>
              <w:t>Талдау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құралдары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аталды</w:t>
            </w:r>
            <w:proofErr w:type="spellEnd"/>
            <w:r w:rsidRPr="00EA737F">
              <w:rPr>
                <w:sz w:val="20"/>
                <w:szCs w:val="20"/>
              </w:rPr>
              <w:t xml:space="preserve">, </w:t>
            </w:r>
            <w:proofErr w:type="spellStart"/>
            <w:r w:rsidRPr="00EA737F">
              <w:rPr>
                <w:sz w:val="20"/>
                <w:szCs w:val="20"/>
              </w:rPr>
              <w:t>бірақ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олардың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практикалық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қолданылуы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жеткілікті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түрде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егжей-тегжейлі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сипатталмаған</w:t>
            </w:r>
            <w:proofErr w:type="spellEnd"/>
            <w:r w:rsidRPr="00EA737F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6EDB1" w14:textId="77777777" w:rsidR="00E14144" w:rsidRPr="00EA737F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EA737F">
              <w:rPr>
                <w:sz w:val="20"/>
                <w:szCs w:val="20"/>
              </w:rPr>
              <w:t>Құралдарды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пайдалану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шектеулі</w:t>
            </w:r>
            <w:proofErr w:type="spellEnd"/>
            <w:r w:rsidRPr="00EA737F">
              <w:rPr>
                <w:sz w:val="20"/>
                <w:szCs w:val="20"/>
              </w:rPr>
              <w:t xml:space="preserve">, </w:t>
            </w:r>
            <w:proofErr w:type="spellStart"/>
            <w:r w:rsidRPr="00EA737F">
              <w:rPr>
                <w:sz w:val="20"/>
                <w:szCs w:val="20"/>
              </w:rPr>
              <w:t>оларды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нақты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жобаларда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пайдалану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мысалдары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жоқ</w:t>
            </w:r>
            <w:proofErr w:type="spellEnd"/>
            <w:r w:rsidRPr="00EA737F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9826F" w14:textId="77777777" w:rsidR="00E14144" w:rsidRPr="00EA737F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EA737F">
              <w:rPr>
                <w:sz w:val="20"/>
                <w:szCs w:val="20"/>
              </w:rPr>
              <w:t>Құралдар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дұрыс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айтылмаған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немесе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сипатталмаған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немесе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нақты</w:t>
            </w:r>
            <w:proofErr w:type="spellEnd"/>
            <w:r w:rsidRPr="00EA737F">
              <w:rPr>
                <w:sz w:val="20"/>
                <w:szCs w:val="20"/>
              </w:rPr>
              <w:t xml:space="preserve"> АЖ </w:t>
            </w:r>
            <w:proofErr w:type="spellStart"/>
            <w:r w:rsidRPr="00EA737F">
              <w:rPr>
                <w:sz w:val="20"/>
                <w:szCs w:val="20"/>
              </w:rPr>
              <w:t>талдауына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қосылмаған</w:t>
            </w:r>
            <w:proofErr w:type="spellEnd"/>
            <w:r w:rsidRPr="00EA737F">
              <w:rPr>
                <w:sz w:val="20"/>
                <w:szCs w:val="20"/>
              </w:rPr>
              <w:t>.</w:t>
            </w:r>
          </w:p>
        </w:tc>
      </w:tr>
      <w:tr w:rsidR="00E14144" w:rsidRPr="00F76949" w14:paraId="2DB0FBE6" w14:textId="77777777" w:rsidTr="00D5300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B8895" w14:textId="77777777" w:rsidR="00E14144" w:rsidRPr="00857A9C" w:rsidRDefault="00E14144" w:rsidP="00D5300F">
            <w:pPr>
              <w:rPr>
                <w:b/>
                <w:sz w:val="20"/>
                <w:szCs w:val="20"/>
              </w:rPr>
            </w:pPr>
            <w:r w:rsidRPr="00857A9C">
              <w:rPr>
                <w:b/>
                <w:sz w:val="20"/>
                <w:szCs w:val="20"/>
              </w:rPr>
              <w:t xml:space="preserve">АЖ </w:t>
            </w:r>
            <w:proofErr w:type="spellStart"/>
            <w:r w:rsidRPr="00857A9C">
              <w:rPr>
                <w:b/>
                <w:sz w:val="20"/>
                <w:szCs w:val="20"/>
              </w:rPr>
              <w:t>тиімділігі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857A9C">
              <w:rPr>
                <w:b/>
                <w:sz w:val="20"/>
                <w:szCs w:val="20"/>
              </w:rPr>
              <w:t>өнімділігін</w:t>
            </w:r>
            <w:proofErr w:type="spellEnd"/>
            <w:r w:rsidRPr="00857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A9C">
              <w:rPr>
                <w:b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39273" w14:textId="77777777" w:rsidR="00E14144" w:rsidRPr="00EA737F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EA737F">
              <w:rPr>
                <w:sz w:val="20"/>
                <w:szCs w:val="20"/>
              </w:rPr>
              <w:t>Мысал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көрсеткіштерімен</w:t>
            </w:r>
            <w:proofErr w:type="spellEnd"/>
            <w:r w:rsidRPr="00EA737F">
              <w:rPr>
                <w:sz w:val="20"/>
                <w:szCs w:val="20"/>
              </w:rPr>
              <w:t xml:space="preserve">, </w:t>
            </w:r>
            <w:proofErr w:type="spellStart"/>
            <w:r w:rsidRPr="00EA737F">
              <w:rPr>
                <w:sz w:val="20"/>
                <w:szCs w:val="20"/>
              </w:rPr>
              <w:t>кідіріс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әсерімен</w:t>
            </w:r>
            <w:proofErr w:type="spellEnd"/>
            <w:r w:rsidRPr="00EA737F">
              <w:rPr>
                <w:sz w:val="20"/>
                <w:szCs w:val="20"/>
              </w:rPr>
              <w:t xml:space="preserve">, </w:t>
            </w:r>
            <w:proofErr w:type="spellStart"/>
            <w:r w:rsidRPr="00EA737F">
              <w:rPr>
                <w:sz w:val="20"/>
                <w:szCs w:val="20"/>
              </w:rPr>
              <w:t>термиялық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әсермен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және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қуат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тұтынуымен</w:t>
            </w:r>
            <w:proofErr w:type="spellEnd"/>
            <w:r w:rsidRPr="00EA737F">
              <w:rPr>
                <w:sz w:val="20"/>
                <w:szCs w:val="20"/>
              </w:rPr>
              <w:t xml:space="preserve"> IC </w:t>
            </w:r>
            <w:proofErr w:type="spellStart"/>
            <w:r w:rsidRPr="00EA737F">
              <w:rPr>
                <w:sz w:val="20"/>
                <w:szCs w:val="20"/>
              </w:rPr>
              <w:t>өнімділігін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егжей-тегжейлі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талдау</w:t>
            </w:r>
            <w:proofErr w:type="spellEnd"/>
            <w:r w:rsidRPr="00EA737F">
              <w:rPr>
                <w:sz w:val="20"/>
                <w:szCs w:val="20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602D8" w14:textId="77777777" w:rsidR="00E14144" w:rsidRPr="00EA737F" w:rsidRDefault="00E14144" w:rsidP="00D5300F">
            <w:pPr>
              <w:rPr>
                <w:sz w:val="20"/>
                <w:szCs w:val="20"/>
              </w:rPr>
            </w:pPr>
            <w:r w:rsidRPr="00EA737F">
              <w:rPr>
                <w:sz w:val="20"/>
                <w:szCs w:val="20"/>
              </w:rPr>
              <w:t xml:space="preserve">АЖ </w:t>
            </w:r>
            <w:proofErr w:type="spellStart"/>
            <w:r w:rsidRPr="00EA737F">
              <w:rPr>
                <w:sz w:val="20"/>
                <w:szCs w:val="20"/>
              </w:rPr>
              <w:t>тиімділігі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сипатталған</w:t>
            </w:r>
            <w:proofErr w:type="spellEnd"/>
            <w:r w:rsidRPr="00EA737F">
              <w:rPr>
                <w:sz w:val="20"/>
                <w:szCs w:val="20"/>
              </w:rPr>
              <w:t xml:space="preserve">, </w:t>
            </w:r>
            <w:proofErr w:type="spellStart"/>
            <w:r w:rsidRPr="00EA737F">
              <w:rPr>
                <w:sz w:val="20"/>
                <w:szCs w:val="20"/>
              </w:rPr>
              <w:t>бірақ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барлық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аспектілерде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емес</w:t>
            </w:r>
            <w:proofErr w:type="spellEnd"/>
            <w:r w:rsidRPr="00EA737F">
              <w:rPr>
                <w:sz w:val="20"/>
                <w:szCs w:val="20"/>
              </w:rPr>
              <w:t xml:space="preserve">, </w:t>
            </w:r>
            <w:proofErr w:type="spellStart"/>
            <w:r w:rsidRPr="00EA737F">
              <w:rPr>
                <w:sz w:val="20"/>
                <w:szCs w:val="20"/>
              </w:rPr>
              <w:t>сынақтар</w:t>
            </w:r>
            <w:proofErr w:type="spellEnd"/>
            <w:r w:rsidRPr="00EA737F">
              <w:rPr>
                <w:sz w:val="20"/>
                <w:szCs w:val="20"/>
              </w:rPr>
              <w:t xml:space="preserve"> мен </w:t>
            </w:r>
            <w:proofErr w:type="spellStart"/>
            <w:r w:rsidRPr="00EA737F">
              <w:rPr>
                <w:sz w:val="20"/>
                <w:szCs w:val="20"/>
              </w:rPr>
              <w:t>өнімділіктің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егжей-тегжейлі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мысалдары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жоқ</w:t>
            </w:r>
            <w:proofErr w:type="spellEnd"/>
            <w:r w:rsidRPr="00EA737F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F3BB" w14:textId="77777777" w:rsidR="00E14144" w:rsidRPr="00EA737F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EA737F">
              <w:rPr>
                <w:sz w:val="20"/>
                <w:szCs w:val="20"/>
              </w:rPr>
              <w:t>Тиімділікті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талдау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шектелген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және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негізгі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көрсеткіштерді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егжей-тегжейлі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талдаусыз</w:t>
            </w:r>
            <w:proofErr w:type="spellEnd"/>
            <w:r w:rsidRPr="00EA737F">
              <w:rPr>
                <w:sz w:val="20"/>
                <w:szCs w:val="20"/>
              </w:rPr>
              <w:t xml:space="preserve">, </w:t>
            </w:r>
            <w:proofErr w:type="spellStart"/>
            <w:r w:rsidRPr="00EA737F">
              <w:rPr>
                <w:sz w:val="20"/>
                <w:szCs w:val="20"/>
              </w:rPr>
              <w:t>жалпы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сипатта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ғана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беріледі</w:t>
            </w:r>
            <w:proofErr w:type="spellEnd"/>
            <w:r w:rsidRPr="00EA737F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E2FEA" w14:textId="77777777" w:rsidR="00E14144" w:rsidRPr="00EA737F" w:rsidRDefault="00E14144" w:rsidP="00D5300F">
            <w:pPr>
              <w:rPr>
                <w:sz w:val="20"/>
                <w:szCs w:val="20"/>
              </w:rPr>
            </w:pPr>
            <w:proofErr w:type="spellStart"/>
            <w:r w:rsidRPr="00EA737F">
              <w:rPr>
                <w:sz w:val="20"/>
                <w:szCs w:val="20"/>
              </w:rPr>
              <w:t>Тиімділік</w:t>
            </w:r>
            <w:proofErr w:type="spellEnd"/>
            <w:r w:rsidRPr="00EA737F">
              <w:rPr>
                <w:sz w:val="20"/>
                <w:szCs w:val="20"/>
              </w:rPr>
              <w:t xml:space="preserve"> пен </w:t>
            </w:r>
            <w:proofErr w:type="spellStart"/>
            <w:r w:rsidRPr="00EA737F">
              <w:rPr>
                <w:sz w:val="20"/>
                <w:szCs w:val="20"/>
              </w:rPr>
              <w:t>өнімділікті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талдау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жетіспейді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немесе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үстірт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талқыланады</w:t>
            </w:r>
            <w:proofErr w:type="spellEnd"/>
            <w:r w:rsidRPr="00EA737F">
              <w:rPr>
                <w:sz w:val="20"/>
                <w:szCs w:val="20"/>
              </w:rPr>
              <w:t xml:space="preserve">, </w:t>
            </w:r>
            <w:proofErr w:type="spellStart"/>
            <w:r w:rsidRPr="00EA737F">
              <w:rPr>
                <w:sz w:val="20"/>
                <w:szCs w:val="20"/>
              </w:rPr>
              <w:t>мысалдар</w:t>
            </w:r>
            <w:proofErr w:type="spellEnd"/>
            <w:r w:rsidRPr="00EA737F">
              <w:rPr>
                <w:sz w:val="20"/>
                <w:szCs w:val="20"/>
              </w:rPr>
              <w:t xml:space="preserve"> </w:t>
            </w:r>
            <w:proofErr w:type="spellStart"/>
            <w:r w:rsidRPr="00EA737F">
              <w:rPr>
                <w:sz w:val="20"/>
                <w:szCs w:val="20"/>
              </w:rPr>
              <w:t>келтірілмейді</w:t>
            </w:r>
            <w:proofErr w:type="spellEnd"/>
            <w:r w:rsidRPr="00EA737F">
              <w:rPr>
                <w:sz w:val="20"/>
                <w:szCs w:val="20"/>
              </w:rPr>
              <w:t>.</w:t>
            </w:r>
          </w:p>
        </w:tc>
      </w:tr>
    </w:tbl>
    <w:p w14:paraId="79BC82DD" w14:textId="77777777" w:rsidR="00E14144" w:rsidRDefault="00E14144" w:rsidP="00E14144">
      <w:pPr>
        <w:rPr>
          <w:sz w:val="20"/>
          <w:szCs w:val="20"/>
        </w:rPr>
      </w:pPr>
    </w:p>
    <w:p w14:paraId="4FF55018" w14:textId="77777777" w:rsidR="00E14144" w:rsidRDefault="00E14144" w:rsidP="00E14144"/>
    <w:p w14:paraId="110E93A5" w14:textId="77777777" w:rsidR="00E14144" w:rsidRPr="00E14144" w:rsidRDefault="00E14144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7742DC22" w14:textId="77777777" w:rsidR="00F6159D" w:rsidRDefault="00F6159D">
      <w:pPr>
        <w:rPr>
          <w:sz w:val="20"/>
          <w:szCs w:val="20"/>
          <w:lang w:val="kk-KZ"/>
        </w:rPr>
      </w:pPr>
    </w:p>
    <w:p w14:paraId="5B03F139" w14:textId="77777777" w:rsidR="00F6159D" w:rsidRDefault="00F6159D">
      <w:pPr>
        <w:rPr>
          <w:sz w:val="20"/>
          <w:szCs w:val="20"/>
          <w:lang w:val="kk-KZ"/>
        </w:rPr>
      </w:pPr>
    </w:p>
    <w:p w14:paraId="4149EEB3" w14:textId="77777777" w:rsidR="00F6159D" w:rsidRDefault="00F6159D">
      <w:pPr>
        <w:rPr>
          <w:sz w:val="20"/>
          <w:szCs w:val="20"/>
          <w:lang w:val="kk-KZ"/>
        </w:rPr>
      </w:pPr>
    </w:p>
    <w:p w14:paraId="4C571E72" w14:textId="77777777" w:rsidR="00F6159D" w:rsidRDefault="00F6159D">
      <w:pPr>
        <w:rPr>
          <w:sz w:val="20"/>
          <w:szCs w:val="20"/>
          <w:lang w:val="kk-KZ"/>
        </w:rPr>
      </w:pPr>
    </w:p>
    <w:p w14:paraId="4537D7F3" w14:textId="77777777" w:rsidR="00F6159D" w:rsidRDefault="00F6159D">
      <w:pPr>
        <w:rPr>
          <w:sz w:val="20"/>
          <w:szCs w:val="20"/>
          <w:lang w:val="kk-KZ"/>
        </w:rPr>
      </w:pPr>
    </w:p>
    <w:p w14:paraId="0A646BA2" w14:textId="77777777" w:rsidR="00F6159D" w:rsidRDefault="00F6159D">
      <w:pPr>
        <w:rPr>
          <w:sz w:val="20"/>
          <w:szCs w:val="20"/>
          <w:lang w:val="kk-KZ"/>
        </w:rPr>
      </w:pPr>
    </w:p>
    <w:p w14:paraId="4981DDF9" w14:textId="77777777" w:rsidR="00F6159D" w:rsidRDefault="00F6159D">
      <w:pPr>
        <w:rPr>
          <w:sz w:val="20"/>
          <w:szCs w:val="20"/>
          <w:lang w:val="kk-KZ"/>
        </w:rPr>
      </w:pPr>
    </w:p>
    <w:p w14:paraId="162D752C" w14:textId="77777777" w:rsidR="00F6159D" w:rsidRDefault="00F6159D">
      <w:pPr>
        <w:rPr>
          <w:sz w:val="20"/>
          <w:szCs w:val="20"/>
          <w:lang w:val="kk-KZ"/>
        </w:rPr>
      </w:pPr>
    </w:p>
    <w:p w14:paraId="68F4D90C" w14:textId="77777777" w:rsidR="00F6159D" w:rsidRDefault="00F6159D">
      <w:pPr>
        <w:rPr>
          <w:sz w:val="20"/>
          <w:szCs w:val="20"/>
          <w:lang w:val="kk-KZ"/>
        </w:rPr>
      </w:pPr>
    </w:p>
    <w:p w14:paraId="143786D1" w14:textId="77777777" w:rsidR="00F6159D" w:rsidRDefault="00F6159D">
      <w:pPr>
        <w:rPr>
          <w:sz w:val="20"/>
          <w:szCs w:val="20"/>
          <w:lang w:val="kk-KZ"/>
        </w:rPr>
      </w:pPr>
    </w:p>
    <w:p w14:paraId="313BB128" w14:textId="77777777" w:rsidR="00F6159D" w:rsidRDefault="00F6159D">
      <w:pPr>
        <w:rPr>
          <w:sz w:val="20"/>
          <w:szCs w:val="20"/>
          <w:lang w:val="kk-KZ"/>
        </w:rPr>
      </w:pPr>
    </w:p>
    <w:p w14:paraId="5A080BF8" w14:textId="77777777" w:rsidR="00F6159D" w:rsidRDefault="00F6159D">
      <w:pPr>
        <w:rPr>
          <w:sz w:val="20"/>
          <w:szCs w:val="20"/>
          <w:lang w:val="kk-KZ"/>
        </w:rPr>
      </w:pPr>
    </w:p>
    <w:p w14:paraId="01C00B07" w14:textId="77777777" w:rsidR="00F6159D" w:rsidRDefault="00F6159D">
      <w:pPr>
        <w:rPr>
          <w:sz w:val="20"/>
          <w:szCs w:val="20"/>
          <w:lang w:val="kk-KZ"/>
        </w:rPr>
      </w:pPr>
    </w:p>
    <w:p w14:paraId="3F73CE87" w14:textId="77777777" w:rsidR="00F6159D" w:rsidRDefault="00F6159D">
      <w:pPr>
        <w:rPr>
          <w:sz w:val="20"/>
          <w:szCs w:val="20"/>
          <w:lang w:val="kk-KZ"/>
        </w:rPr>
      </w:pPr>
    </w:p>
    <w:sectPr w:rsidR="00F6159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8E6BF" w14:textId="77777777" w:rsidR="00BB33E4" w:rsidRDefault="00BB33E4" w:rsidP="004C6A23">
      <w:r>
        <w:separator/>
      </w:r>
    </w:p>
  </w:endnote>
  <w:endnote w:type="continuationSeparator" w:id="0">
    <w:p w14:paraId="3A347EBE" w14:textId="77777777" w:rsidR="00BB33E4" w:rsidRDefault="00BB33E4" w:rsidP="004C6A23">
      <w:r>
        <w:continuationSeparator/>
      </w:r>
    </w:p>
  </w:endnote>
  <w:endnote w:type="continuationNotice" w:id="1">
    <w:p w14:paraId="0EE20742" w14:textId="77777777" w:rsidR="00BB33E4" w:rsidRDefault="00BB3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A8A22" w14:textId="77777777" w:rsidR="00BB33E4" w:rsidRDefault="00BB33E4" w:rsidP="004C6A23">
      <w:r>
        <w:separator/>
      </w:r>
    </w:p>
  </w:footnote>
  <w:footnote w:type="continuationSeparator" w:id="0">
    <w:p w14:paraId="7A3EE6EF" w14:textId="77777777" w:rsidR="00BB33E4" w:rsidRDefault="00BB33E4" w:rsidP="004C6A23">
      <w:r>
        <w:continuationSeparator/>
      </w:r>
    </w:p>
  </w:footnote>
  <w:footnote w:type="continuationNotice" w:id="1">
    <w:p w14:paraId="3D3D411B" w14:textId="77777777" w:rsidR="00BB33E4" w:rsidRDefault="00BB33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34A"/>
    <w:multiLevelType w:val="hybridMultilevel"/>
    <w:tmpl w:val="2FF6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E26B0"/>
    <w:multiLevelType w:val="hybridMultilevel"/>
    <w:tmpl w:val="1BB8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44B5D"/>
    <w:multiLevelType w:val="hybridMultilevel"/>
    <w:tmpl w:val="0BCCD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75D7A"/>
    <w:multiLevelType w:val="multilevel"/>
    <w:tmpl w:val="B87A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47F07"/>
    <w:multiLevelType w:val="multilevel"/>
    <w:tmpl w:val="0B84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E2C3A"/>
    <w:multiLevelType w:val="multilevel"/>
    <w:tmpl w:val="F3C0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AD522A"/>
    <w:multiLevelType w:val="hybridMultilevel"/>
    <w:tmpl w:val="2FF6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C2B55"/>
    <w:multiLevelType w:val="hybridMultilevel"/>
    <w:tmpl w:val="DD1AC71E"/>
    <w:lvl w:ilvl="0" w:tplc="D0200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9529B3"/>
    <w:multiLevelType w:val="multilevel"/>
    <w:tmpl w:val="D9AA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337122"/>
    <w:multiLevelType w:val="multilevel"/>
    <w:tmpl w:val="E694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876976">
    <w:abstractNumId w:val="18"/>
  </w:num>
  <w:num w:numId="2" w16cid:durableId="1918973614">
    <w:abstractNumId w:val="8"/>
  </w:num>
  <w:num w:numId="3" w16cid:durableId="450437061">
    <w:abstractNumId w:val="7"/>
  </w:num>
  <w:num w:numId="4" w16cid:durableId="113258475">
    <w:abstractNumId w:val="1"/>
  </w:num>
  <w:num w:numId="5" w16cid:durableId="1865710410">
    <w:abstractNumId w:val="2"/>
  </w:num>
  <w:num w:numId="6" w16cid:durableId="196551469">
    <w:abstractNumId w:val="4"/>
  </w:num>
  <w:num w:numId="7" w16cid:durableId="752777095">
    <w:abstractNumId w:val="9"/>
  </w:num>
  <w:num w:numId="8" w16cid:durableId="2024210454">
    <w:abstractNumId w:val="0"/>
  </w:num>
  <w:num w:numId="9" w16cid:durableId="469249068">
    <w:abstractNumId w:val="13"/>
  </w:num>
  <w:num w:numId="10" w16cid:durableId="1712876004">
    <w:abstractNumId w:val="15"/>
  </w:num>
  <w:num w:numId="11" w16cid:durableId="1127891464">
    <w:abstractNumId w:val="16"/>
  </w:num>
  <w:num w:numId="12" w16cid:durableId="320087974">
    <w:abstractNumId w:val="17"/>
  </w:num>
  <w:num w:numId="13" w16cid:durableId="2038046323">
    <w:abstractNumId w:val="11"/>
  </w:num>
  <w:num w:numId="14" w16cid:durableId="581529748">
    <w:abstractNumId w:val="12"/>
  </w:num>
  <w:num w:numId="15" w16cid:durableId="1001856767">
    <w:abstractNumId w:val="10"/>
  </w:num>
  <w:num w:numId="16" w16cid:durableId="125318650">
    <w:abstractNumId w:val="5"/>
  </w:num>
  <w:num w:numId="17" w16cid:durableId="5442764">
    <w:abstractNumId w:val="3"/>
  </w:num>
  <w:num w:numId="18" w16cid:durableId="726493834">
    <w:abstractNumId w:val="14"/>
  </w:num>
  <w:num w:numId="19" w16cid:durableId="118645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4EC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38E"/>
    <w:rsid w:val="00062B20"/>
    <w:rsid w:val="000634C4"/>
    <w:rsid w:val="00063C75"/>
    <w:rsid w:val="00064D9C"/>
    <w:rsid w:val="00065FCD"/>
    <w:rsid w:val="00070DE9"/>
    <w:rsid w:val="00072014"/>
    <w:rsid w:val="0007657C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233B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CF4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0B32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5D51"/>
    <w:rsid w:val="002B69DB"/>
    <w:rsid w:val="002B75CE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0C76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4E0E"/>
    <w:rsid w:val="003A5736"/>
    <w:rsid w:val="003A5AD8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1073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A70A0"/>
    <w:rsid w:val="004B2BA6"/>
    <w:rsid w:val="004B336E"/>
    <w:rsid w:val="004B4F12"/>
    <w:rsid w:val="004B5D2B"/>
    <w:rsid w:val="004B6480"/>
    <w:rsid w:val="004B7C7A"/>
    <w:rsid w:val="004B7DAD"/>
    <w:rsid w:val="004C6373"/>
    <w:rsid w:val="004C6A23"/>
    <w:rsid w:val="004D1D6C"/>
    <w:rsid w:val="004D4F2C"/>
    <w:rsid w:val="004D60BC"/>
    <w:rsid w:val="004E11CF"/>
    <w:rsid w:val="004E4186"/>
    <w:rsid w:val="004E7FA2"/>
    <w:rsid w:val="004F291E"/>
    <w:rsid w:val="004F3CB8"/>
    <w:rsid w:val="004F55A8"/>
    <w:rsid w:val="004F5EF4"/>
    <w:rsid w:val="004F72CF"/>
    <w:rsid w:val="00501106"/>
    <w:rsid w:val="00501B29"/>
    <w:rsid w:val="00512683"/>
    <w:rsid w:val="005133C4"/>
    <w:rsid w:val="00517B82"/>
    <w:rsid w:val="00522C00"/>
    <w:rsid w:val="00530C39"/>
    <w:rsid w:val="005326DC"/>
    <w:rsid w:val="005337E5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3C5A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52E0"/>
    <w:rsid w:val="0062740E"/>
    <w:rsid w:val="00632001"/>
    <w:rsid w:val="006326CB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072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556D"/>
    <w:rsid w:val="007163DB"/>
    <w:rsid w:val="00720B12"/>
    <w:rsid w:val="00720F68"/>
    <w:rsid w:val="00723DFF"/>
    <w:rsid w:val="007246F3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70D"/>
    <w:rsid w:val="0076487E"/>
    <w:rsid w:val="00774684"/>
    <w:rsid w:val="00775307"/>
    <w:rsid w:val="0077543C"/>
    <w:rsid w:val="00776EA5"/>
    <w:rsid w:val="0078029C"/>
    <w:rsid w:val="0078340B"/>
    <w:rsid w:val="00785FEE"/>
    <w:rsid w:val="00787D95"/>
    <w:rsid w:val="00792E68"/>
    <w:rsid w:val="007964B1"/>
    <w:rsid w:val="00796885"/>
    <w:rsid w:val="007A26C4"/>
    <w:rsid w:val="007A35E9"/>
    <w:rsid w:val="007A3AA3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4EE7"/>
    <w:rsid w:val="008358C3"/>
    <w:rsid w:val="00835EA8"/>
    <w:rsid w:val="00844BD1"/>
    <w:rsid w:val="00844D39"/>
    <w:rsid w:val="0084687B"/>
    <w:rsid w:val="00852424"/>
    <w:rsid w:val="00852FCB"/>
    <w:rsid w:val="00854136"/>
    <w:rsid w:val="008549F2"/>
    <w:rsid w:val="00855426"/>
    <w:rsid w:val="008560ED"/>
    <w:rsid w:val="008642A4"/>
    <w:rsid w:val="00865ADD"/>
    <w:rsid w:val="008677A1"/>
    <w:rsid w:val="00870322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0F07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3C2C"/>
    <w:rsid w:val="008E5972"/>
    <w:rsid w:val="008E79AA"/>
    <w:rsid w:val="008F25AE"/>
    <w:rsid w:val="008F65F1"/>
    <w:rsid w:val="008F66D7"/>
    <w:rsid w:val="008F7138"/>
    <w:rsid w:val="0090036D"/>
    <w:rsid w:val="00902A88"/>
    <w:rsid w:val="00903157"/>
    <w:rsid w:val="0090416A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37640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4801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07F7"/>
    <w:rsid w:val="00A9530A"/>
    <w:rsid w:val="00A955F4"/>
    <w:rsid w:val="00A97821"/>
    <w:rsid w:val="00AA398E"/>
    <w:rsid w:val="00AA5F92"/>
    <w:rsid w:val="00AB0852"/>
    <w:rsid w:val="00AB0C74"/>
    <w:rsid w:val="00AB0DBE"/>
    <w:rsid w:val="00AB364A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07D"/>
    <w:rsid w:val="00B55B2B"/>
    <w:rsid w:val="00B5686A"/>
    <w:rsid w:val="00B60AA4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33E4"/>
    <w:rsid w:val="00BB6584"/>
    <w:rsid w:val="00BC0401"/>
    <w:rsid w:val="00BC4476"/>
    <w:rsid w:val="00BD09CB"/>
    <w:rsid w:val="00BD2B46"/>
    <w:rsid w:val="00BD5F54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36EB8"/>
    <w:rsid w:val="00C41C08"/>
    <w:rsid w:val="00C46CAD"/>
    <w:rsid w:val="00C504DA"/>
    <w:rsid w:val="00C51662"/>
    <w:rsid w:val="00C52DBE"/>
    <w:rsid w:val="00C53F29"/>
    <w:rsid w:val="00C56EA8"/>
    <w:rsid w:val="00C6051D"/>
    <w:rsid w:val="00C608F8"/>
    <w:rsid w:val="00C634C7"/>
    <w:rsid w:val="00C65611"/>
    <w:rsid w:val="00C72C62"/>
    <w:rsid w:val="00C813D6"/>
    <w:rsid w:val="00C813DA"/>
    <w:rsid w:val="00C8210A"/>
    <w:rsid w:val="00C82184"/>
    <w:rsid w:val="00C8267A"/>
    <w:rsid w:val="00C83539"/>
    <w:rsid w:val="00C86741"/>
    <w:rsid w:val="00C92FAF"/>
    <w:rsid w:val="00C96A05"/>
    <w:rsid w:val="00CA1092"/>
    <w:rsid w:val="00CA1CBA"/>
    <w:rsid w:val="00CA458D"/>
    <w:rsid w:val="00CA4B30"/>
    <w:rsid w:val="00CB591E"/>
    <w:rsid w:val="00CB5A3B"/>
    <w:rsid w:val="00CB5ED6"/>
    <w:rsid w:val="00CC25BF"/>
    <w:rsid w:val="00CC2911"/>
    <w:rsid w:val="00CC59D8"/>
    <w:rsid w:val="00CC786B"/>
    <w:rsid w:val="00CD0573"/>
    <w:rsid w:val="00CD7587"/>
    <w:rsid w:val="00CE642C"/>
    <w:rsid w:val="00CF26E9"/>
    <w:rsid w:val="00CF275E"/>
    <w:rsid w:val="00CF649B"/>
    <w:rsid w:val="00D0408D"/>
    <w:rsid w:val="00D045E1"/>
    <w:rsid w:val="00D05162"/>
    <w:rsid w:val="00D07190"/>
    <w:rsid w:val="00D16061"/>
    <w:rsid w:val="00D20199"/>
    <w:rsid w:val="00D204B8"/>
    <w:rsid w:val="00D2334A"/>
    <w:rsid w:val="00D23939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4FF1"/>
    <w:rsid w:val="00E0584E"/>
    <w:rsid w:val="00E06636"/>
    <w:rsid w:val="00E11617"/>
    <w:rsid w:val="00E11E5F"/>
    <w:rsid w:val="00E130C8"/>
    <w:rsid w:val="00E14144"/>
    <w:rsid w:val="00E15E62"/>
    <w:rsid w:val="00E16B88"/>
    <w:rsid w:val="00E17B49"/>
    <w:rsid w:val="00E206A8"/>
    <w:rsid w:val="00E21CB7"/>
    <w:rsid w:val="00E2311D"/>
    <w:rsid w:val="00E24B76"/>
    <w:rsid w:val="00E25EB0"/>
    <w:rsid w:val="00E27026"/>
    <w:rsid w:val="00E32800"/>
    <w:rsid w:val="00E41A66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6B5F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0698E"/>
    <w:rsid w:val="00F10360"/>
    <w:rsid w:val="00F13CFE"/>
    <w:rsid w:val="00F15560"/>
    <w:rsid w:val="00F20A5E"/>
    <w:rsid w:val="00F234BF"/>
    <w:rsid w:val="00F24096"/>
    <w:rsid w:val="00F265DE"/>
    <w:rsid w:val="00F272EF"/>
    <w:rsid w:val="00F30DE3"/>
    <w:rsid w:val="00F33386"/>
    <w:rsid w:val="00F3540B"/>
    <w:rsid w:val="00F46EE3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5921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1A10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73D4"/>
  <w15:docId w15:val="{CE45E168-BFD7-4CCC-A48E-826AF0C9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08F8"/>
  </w:style>
  <w:style w:type="paragraph" w:styleId="1">
    <w:name w:val="heading 1"/>
    <w:basedOn w:val="a"/>
    <w:next w:val="a"/>
    <w:rsid w:val="00C608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608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608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608F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608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608F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207C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07C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07C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C608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608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C608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C608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C608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C608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C608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C608F8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C608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C608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C608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C608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608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608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608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608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608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C608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608F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qFormat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207CF4"/>
    <w:rPr>
      <w:b/>
      <w:bCs/>
    </w:rPr>
  </w:style>
  <w:style w:type="character" w:styleId="aff2">
    <w:name w:val="Emphasis"/>
    <w:basedOn w:val="a0"/>
    <w:uiPriority w:val="20"/>
    <w:qFormat/>
    <w:rsid w:val="00207CF4"/>
    <w:rPr>
      <w:i/>
      <w:iCs/>
    </w:rPr>
  </w:style>
  <w:style w:type="character" w:customStyle="1" w:styleId="70">
    <w:name w:val="Заголовок 7 Знак"/>
    <w:basedOn w:val="a0"/>
    <w:link w:val="7"/>
    <w:uiPriority w:val="9"/>
    <w:rsid w:val="00207C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07C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07C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No Spacing"/>
    <w:uiPriority w:val="1"/>
    <w:qFormat/>
    <w:rsid w:val="00207CF4"/>
  </w:style>
  <w:style w:type="character" w:styleId="aff4">
    <w:name w:val="Unresolved Mention"/>
    <w:basedOn w:val="a0"/>
    <w:uiPriority w:val="99"/>
    <w:semiHidden/>
    <w:unhideWhenUsed/>
    <w:rsid w:val="00C8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channel/19%3a7Ik4s9DZLviTQOzEm_iNFSLhYIA1M7jIrwjSlw4pENw1%40thread.tacv2/%25D0%259E%25D0%25B1%25D1%2589%25D0%25B8%25D0%25B9?groupId=3daab861-59d3-4a41-b13d-cb19d7dc7ff9&amp;tenantId=b0ab71a5-75b1-4d65-81f7-f479b4978d7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ssipov.nurzhan@kaznu.k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E0A599E0-D8DD-48F2-8F53-B815B2FF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3542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Үсіпов Нұржан</cp:lastModifiedBy>
  <cp:revision>3</cp:revision>
  <cp:lastPrinted>2024-09-16T07:29:00Z</cp:lastPrinted>
  <dcterms:created xsi:type="dcterms:W3CDTF">2024-09-19T09:06:00Z</dcterms:created>
  <dcterms:modified xsi:type="dcterms:W3CDTF">2024-09-19T09:09:00Z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